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40B" w:rsidRPr="00591EE2" w:rsidRDefault="00DF040B" w:rsidP="002466DF">
      <w:pPr>
        <w:pStyle w:val="Encabezado"/>
        <w:tabs>
          <w:tab w:val="clear" w:pos="8838"/>
          <w:tab w:val="right" w:pos="8818"/>
        </w:tabs>
        <w:jc w:val="center"/>
        <w:rPr>
          <w:rFonts w:ascii="Arial" w:hAnsi="Arial" w:cs="Arial"/>
          <w:b/>
          <w:sz w:val="28"/>
          <w:szCs w:val="28"/>
        </w:rPr>
      </w:pPr>
      <w:r w:rsidRPr="00591EE2">
        <w:rPr>
          <w:rFonts w:ascii="Arial" w:hAnsi="Arial" w:cs="Arial"/>
          <w:b/>
          <w:sz w:val="28"/>
          <w:szCs w:val="28"/>
        </w:rPr>
        <w:t>Dirección de Prensa</w:t>
      </w:r>
    </w:p>
    <w:p w:rsidR="00DF040B" w:rsidRPr="00591EE2" w:rsidRDefault="00DF040B" w:rsidP="002466DF">
      <w:pPr>
        <w:pStyle w:val="Encabezado"/>
        <w:jc w:val="center"/>
        <w:rPr>
          <w:rFonts w:ascii="Arial" w:hAnsi="Arial" w:cs="Arial"/>
          <w:b/>
          <w:sz w:val="28"/>
          <w:szCs w:val="28"/>
        </w:rPr>
      </w:pPr>
      <w:r w:rsidRPr="00591EE2">
        <w:rPr>
          <w:rFonts w:ascii="Arial" w:hAnsi="Arial" w:cs="Arial"/>
          <w:b/>
          <w:sz w:val="28"/>
          <w:szCs w:val="28"/>
        </w:rPr>
        <w:t>Presidencia de la República</w:t>
      </w:r>
    </w:p>
    <w:p w:rsidR="00D223BC" w:rsidRPr="00591EE2" w:rsidRDefault="00D223BC" w:rsidP="002466DF">
      <w:pPr>
        <w:jc w:val="center"/>
        <w:rPr>
          <w:rStyle w:val="Textoennegrita"/>
          <w:rFonts w:ascii="Arial" w:hAnsi="Arial" w:cs="Arial"/>
          <w:color w:val="202020"/>
          <w:sz w:val="28"/>
          <w:szCs w:val="28"/>
          <w:lang w:val="es-ES_tradnl"/>
        </w:rPr>
      </w:pPr>
    </w:p>
    <w:p w:rsidR="00591EE2" w:rsidRPr="003D2289" w:rsidRDefault="00591EE2" w:rsidP="00591EE2">
      <w:pPr>
        <w:spacing w:line="360" w:lineRule="auto"/>
        <w:jc w:val="both"/>
        <w:rPr>
          <w:rFonts w:ascii="Arial" w:hAnsi="Arial" w:cs="Arial"/>
          <w:sz w:val="28"/>
          <w:szCs w:val="28"/>
          <w:u w:val="single"/>
          <w:lang w:val="es-CL"/>
        </w:rPr>
      </w:pPr>
    </w:p>
    <w:p w:rsidR="00591EE2" w:rsidRDefault="00591EE2" w:rsidP="00591EE2">
      <w:pPr>
        <w:spacing w:line="360" w:lineRule="auto"/>
        <w:ind w:left="720"/>
        <w:contextualSpacing/>
        <w:jc w:val="center"/>
        <w:rPr>
          <w:rFonts w:ascii="Arial" w:hAnsi="Arial" w:cs="Arial"/>
          <w:b/>
          <w:sz w:val="48"/>
          <w:szCs w:val="48"/>
          <w:lang w:val="es-CL"/>
        </w:rPr>
      </w:pPr>
    </w:p>
    <w:p w:rsidR="003D2289" w:rsidRDefault="003D2289" w:rsidP="00591EE2">
      <w:pPr>
        <w:spacing w:line="360" w:lineRule="auto"/>
        <w:ind w:left="720"/>
        <w:contextualSpacing/>
        <w:jc w:val="center"/>
        <w:rPr>
          <w:rFonts w:ascii="Arial" w:hAnsi="Arial" w:cs="Arial"/>
          <w:b/>
          <w:sz w:val="48"/>
          <w:szCs w:val="48"/>
          <w:lang w:val="es-CL"/>
        </w:rPr>
      </w:pPr>
    </w:p>
    <w:p w:rsidR="003D2289" w:rsidRPr="006A3CDE" w:rsidRDefault="003D2289" w:rsidP="003D2289">
      <w:pPr>
        <w:jc w:val="both"/>
        <w:rPr>
          <w:rStyle w:val="Textoennegrita"/>
          <w:rFonts w:ascii="Arial" w:hAnsi="Arial" w:cs="Arial"/>
          <w:b w:val="0"/>
          <w:color w:val="202020"/>
          <w:sz w:val="28"/>
          <w:szCs w:val="28"/>
          <w:lang w:val="es-ES"/>
        </w:rPr>
      </w:pPr>
      <w:r w:rsidRPr="006A3CDE">
        <w:rPr>
          <w:rStyle w:val="Textoennegrita"/>
          <w:rFonts w:ascii="Arial" w:hAnsi="Arial" w:cs="Arial"/>
          <w:color w:val="202020"/>
          <w:sz w:val="28"/>
          <w:szCs w:val="28"/>
          <w:lang w:val="es-ES"/>
        </w:rPr>
        <w:t>Fecha:</w:t>
      </w:r>
      <w:r w:rsidR="009568FE">
        <w:rPr>
          <w:rStyle w:val="Textoennegrita"/>
          <w:rFonts w:ascii="Arial" w:hAnsi="Arial" w:cs="Arial"/>
          <w:color w:val="202020"/>
          <w:sz w:val="28"/>
          <w:szCs w:val="28"/>
          <w:lang w:val="es-ES"/>
        </w:rPr>
        <w:t xml:space="preserve"> </w:t>
      </w:r>
      <w:r w:rsidR="00FD1E11">
        <w:rPr>
          <w:rStyle w:val="Textoennegrita"/>
          <w:rFonts w:ascii="Arial" w:hAnsi="Arial" w:cs="Arial"/>
          <w:b w:val="0"/>
          <w:bCs w:val="0"/>
          <w:color w:val="202020"/>
          <w:sz w:val="28"/>
          <w:szCs w:val="28"/>
          <w:lang w:val="es-ES"/>
        </w:rPr>
        <w:t>20</w:t>
      </w:r>
      <w:r w:rsidR="00D66479">
        <w:rPr>
          <w:rStyle w:val="Textoennegrita"/>
          <w:rFonts w:ascii="Arial" w:hAnsi="Arial" w:cs="Arial"/>
          <w:b w:val="0"/>
          <w:color w:val="202020"/>
          <w:sz w:val="28"/>
          <w:szCs w:val="28"/>
          <w:lang w:val="es-ES"/>
        </w:rPr>
        <w:t xml:space="preserve"> de junio de 2019</w:t>
      </w:r>
    </w:p>
    <w:p w:rsidR="003D2289" w:rsidRPr="006A3CDE" w:rsidRDefault="003D2289" w:rsidP="003D2289">
      <w:pPr>
        <w:jc w:val="both"/>
        <w:rPr>
          <w:rStyle w:val="Textoennegrita"/>
          <w:rFonts w:ascii="Arial" w:hAnsi="Arial" w:cs="Arial"/>
          <w:color w:val="202020"/>
          <w:sz w:val="28"/>
          <w:szCs w:val="28"/>
          <w:lang w:val="es-ES"/>
        </w:rPr>
      </w:pPr>
    </w:p>
    <w:p w:rsidR="003D2289" w:rsidRPr="00272C3F" w:rsidRDefault="003D2289" w:rsidP="003D2289">
      <w:pPr>
        <w:jc w:val="both"/>
        <w:rPr>
          <w:rFonts w:ascii="Arial" w:hAnsi="Arial" w:cs="Arial"/>
          <w:bCs/>
          <w:color w:val="202020"/>
          <w:sz w:val="28"/>
          <w:szCs w:val="28"/>
          <w:lang w:val="es-CL"/>
        </w:rPr>
      </w:pPr>
      <w:r w:rsidRPr="006A3CDE">
        <w:rPr>
          <w:rStyle w:val="Textoennegrita"/>
          <w:rFonts w:ascii="Arial" w:hAnsi="Arial" w:cs="Arial"/>
          <w:color w:val="202020"/>
          <w:sz w:val="28"/>
          <w:szCs w:val="28"/>
          <w:lang w:val="es-CL"/>
        </w:rPr>
        <w:t>Lugar</w:t>
      </w:r>
      <w:r>
        <w:rPr>
          <w:rStyle w:val="Textoennegrita"/>
          <w:rFonts w:ascii="Arial" w:hAnsi="Arial" w:cs="Arial"/>
          <w:color w:val="202020"/>
          <w:sz w:val="28"/>
          <w:szCs w:val="28"/>
          <w:lang w:val="es-CL"/>
        </w:rPr>
        <w:t>:</w:t>
      </w:r>
      <w:r>
        <w:rPr>
          <w:rStyle w:val="Textoennegrita"/>
          <w:rFonts w:ascii="Arial" w:hAnsi="Arial" w:cs="Arial"/>
          <w:b w:val="0"/>
          <w:bCs w:val="0"/>
          <w:color w:val="202020"/>
          <w:sz w:val="28"/>
          <w:szCs w:val="28"/>
          <w:lang w:val="es-CL"/>
        </w:rPr>
        <w:t xml:space="preserve"> </w:t>
      </w:r>
      <w:r w:rsidR="004B05D2">
        <w:rPr>
          <w:rStyle w:val="Textoennegrita"/>
          <w:rFonts w:ascii="Arial" w:hAnsi="Arial" w:cs="Arial"/>
          <w:b w:val="0"/>
          <w:bCs w:val="0"/>
          <w:color w:val="202020"/>
          <w:sz w:val="28"/>
          <w:szCs w:val="28"/>
          <w:lang w:val="es-CL"/>
        </w:rPr>
        <w:t xml:space="preserve">Vitacura, </w:t>
      </w:r>
      <w:r w:rsidR="003B5BD9">
        <w:rPr>
          <w:rStyle w:val="Textoennegrita"/>
          <w:rFonts w:ascii="Arial" w:hAnsi="Arial" w:cs="Arial"/>
          <w:b w:val="0"/>
          <w:bCs w:val="0"/>
          <w:color w:val="202020"/>
          <w:sz w:val="28"/>
          <w:szCs w:val="28"/>
          <w:lang w:val="es-CL"/>
        </w:rPr>
        <w:t>Santiago</w:t>
      </w:r>
      <w:r w:rsidR="00DC2D9A">
        <w:rPr>
          <w:rStyle w:val="Textoennegrita"/>
          <w:rFonts w:ascii="Arial" w:hAnsi="Arial" w:cs="Arial"/>
          <w:b w:val="0"/>
          <w:bCs w:val="0"/>
          <w:color w:val="202020"/>
          <w:sz w:val="28"/>
          <w:szCs w:val="28"/>
          <w:lang w:val="es-CL"/>
        </w:rPr>
        <w:t xml:space="preserve"> </w:t>
      </w:r>
    </w:p>
    <w:p w:rsidR="003D2289" w:rsidRPr="006A3CDE" w:rsidRDefault="003D2289" w:rsidP="003D2289">
      <w:pPr>
        <w:jc w:val="both"/>
        <w:rPr>
          <w:rStyle w:val="Textoennegrita"/>
          <w:rFonts w:ascii="Arial" w:hAnsi="Arial" w:cs="Arial"/>
          <w:b w:val="0"/>
          <w:color w:val="202020"/>
          <w:sz w:val="28"/>
          <w:szCs w:val="28"/>
          <w:lang w:val="es-CL"/>
        </w:rPr>
      </w:pPr>
    </w:p>
    <w:p w:rsidR="003D2289" w:rsidRPr="00582892" w:rsidRDefault="003D2289" w:rsidP="003D2289">
      <w:pPr>
        <w:rPr>
          <w:rFonts w:ascii="Arial" w:hAnsi="Arial" w:cs="Arial"/>
          <w:color w:val="202020"/>
          <w:sz w:val="28"/>
          <w:szCs w:val="28"/>
          <w:lang w:val="es-ES"/>
        </w:rPr>
      </w:pPr>
      <w:r w:rsidRPr="006A3CDE">
        <w:rPr>
          <w:rStyle w:val="Textoennegrita"/>
          <w:rFonts w:ascii="Arial" w:hAnsi="Arial" w:cs="Arial"/>
          <w:color w:val="202020"/>
          <w:sz w:val="28"/>
          <w:szCs w:val="28"/>
          <w:lang w:val="es-ES"/>
        </w:rPr>
        <w:t>Tipo Intervención Presidencial:</w:t>
      </w:r>
      <w:r>
        <w:rPr>
          <w:rStyle w:val="Textoennegrita"/>
          <w:rFonts w:ascii="Arial" w:hAnsi="Arial" w:cs="Arial"/>
          <w:color w:val="202020"/>
          <w:sz w:val="28"/>
          <w:szCs w:val="28"/>
          <w:lang w:val="es-ES"/>
        </w:rPr>
        <w:t xml:space="preserve"> </w:t>
      </w:r>
      <w:r w:rsidR="00BC79B7">
        <w:rPr>
          <w:rStyle w:val="Textoennegrita"/>
          <w:rFonts w:ascii="Arial" w:hAnsi="Arial" w:cs="Arial"/>
          <w:b w:val="0"/>
          <w:bCs w:val="0"/>
          <w:color w:val="202020"/>
          <w:sz w:val="28"/>
          <w:szCs w:val="28"/>
          <w:lang w:val="es-ES"/>
        </w:rPr>
        <w:t>D</w:t>
      </w:r>
      <w:r w:rsidR="009568FE">
        <w:rPr>
          <w:rStyle w:val="Textoennegrita"/>
          <w:rFonts w:ascii="Arial" w:hAnsi="Arial" w:cs="Arial"/>
          <w:b w:val="0"/>
          <w:bCs w:val="0"/>
          <w:color w:val="202020"/>
          <w:sz w:val="28"/>
          <w:szCs w:val="28"/>
          <w:lang w:val="es-ES"/>
        </w:rPr>
        <w:t>iscurso</w:t>
      </w:r>
    </w:p>
    <w:p w:rsidR="003D2289" w:rsidRPr="006A3CDE" w:rsidRDefault="003D2289" w:rsidP="003D2289">
      <w:pPr>
        <w:jc w:val="both"/>
        <w:rPr>
          <w:rStyle w:val="Textoennegrita"/>
          <w:rFonts w:ascii="Arial" w:hAnsi="Arial" w:cs="Arial"/>
          <w:color w:val="202020"/>
          <w:sz w:val="28"/>
          <w:szCs w:val="28"/>
          <w:lang w:val="es-CL"/>
        </w:rPr>
      </w:pPr>
    </w:p>
    <w:p w:rsidR="003D2289" w:rsidRPr="00C2469C" w:rsidRDefault="003D2289" w:rsidP="003D2289">
      <w:pPr>
        <w:jc w:val="both"/>
        <w:rPr>
          <w:rStyle w:val="Textoennegrita"/>
          <w:rFonts w:ascii="Arial" w:hAnsi="Arial" w:cs="Arial"/>
          <w:b w:val="0"/>
          <w:bCs w:val="0"/>
          <w:color w:val="202020"/>
          <w:sz w:val="28"/>
          <w:szCs w:val="28"/>
          <w:lang w:val="es-CL"/>
        </w:rPr>
      </w:pPr>
      <w:r w:rsidRPr="006A3CDE">
        <w:rPr>
          <w:rStyle w:val="Textoennegrita"/>
          <w:rFonts w:ascii="Arial" w:hAnsi="Arial" w:cs="Arial"/>
          <w:color w:val="202020"/>
          <w:sz w:val="28"/>
          <w:szCs w:val="28"/>
          <w:lang w:val="es-CL"/>
        </w:rPr>
        <w:t>Duración Intervención:</w:t>
      </w:r>
      <w:r>
        <w:rPr>
          <w:rStyle w:val="Textoennegrita"/>
          <w:rFonts w:ascii="Arial" w:hAnsi="Arial" w:cs="Arial"/>
          <w:color w:val="202020"/>
          <w:sz w:val="28"/>
          <w:szCs w:val="28"/>
          <w:lang w:val="es-CL"/>
        </w:rPr>
        <w:t xml:space="preserve"> </w:t>
      </w:r>
      <w:r w:rsidR="00C2469C">
        <w:rPr>
          <w:rStyle w:val="Textoennegrita"/>
          <w:rFonts w:ascii="Arial" w:hAnsi="Arial" w:cs="Arial"/>
          <w:b w:val="0"/>
          <w:bCs w:val="0"/>
          <w:color w:val="202020"/>
          <w:sz w:val="28"/>
          <w:szCs w:val="28"/>
          <w:lang w:val="es-CL"/>
        </w:rPr>
        <w:t>22 min.</w:t>
      </w:r>
    </w:p>
    <w:p w:rsidR="003D2289" w:rsidRPr="006A3CDE" w:rsidRDefault="003D2289" w:rsidP="003D2289">
      <w:pPr>
        <w:jc w:val="both"/>
        <w:rPr>
          <w:rStyle w:val="Textoennegrita"/>
          <w:rFonts w:ascii="Arial" w:hAnsi="Arial" w:cs="Arial"/>
          <w:color w:val="202020"/>
          <w:sz w:val="28"/>
          <w:szCs w:val="28"/>
          <w:lang w:val="es-CL"/>
        </w:rPr>
      </w:pPr>
    </w:p>
    <w:p w:rsidR="003D2289" w:rsidRDefault="003D2289" w:rsidP="003D2289">
      <w:pPr>
        <w:jc w:val="both"/>
        <w:rPr>
          <w:rFonts w:ascii="Arial" w:hAnsi="Arial" w:cs="Arial"/>
          <w:sz w:val="28"/>
          <w:szCs w:val="28"/>
          <w:shd w:val="clear" w:color="auto" w:fill="FFFFFF"/>
          <w:lang w:val="es-CL"/>
        </w:rPr>
      </w:pPr>
      <w:r w:rsidRPr="00272C3F">
        <w:rPr>
          <w:rStyle w:val="Textoennegrita"/>
          <w:rFonts w:ascii="Arial" w:hAnsi="Arial" w:cs="Arial"/>
          <w:sz w:val="28"/>
          <w:szCs w:val="28"/>
          <w:lang w:val="es-CL"/>
        </w:rPr>
        <w:t xml:space="preserve">Resumen: </w:t>
      </w:r>
      <w:r w:rsidRPr="001962ED">
        <w:rPr>
          <w:rFonts w:ascii="Arial" w:hAnsi="Arial" w:cs="Arial"/>
          <w:sz w:val="28"/>
          <w:szCs w:val="28"/>
          <w:shd w:val="clear" w:color="auto" w:fill="FFFFFF"/>
          <w:lang w:val="es-CL"/>
        </w:rPr>
        <w:t xml:space="preserve">S.E. el </w:t>
      </w:r>
      <w:proofErr w:type="gramStart"/>
      <w:r w:rsidRPr="001962ED">
        <w:rPr>
          <w:rFonts w:ascii="Arial" w:hAnsi="Arial" w:cs="Arial"/>
          <w:sz w:val="28"/>
          <w:szCs w:val="28"/>
          <w:shd w:val="clear" w:color="auto" w:fill="FFFFFF"/>
          <w:lang w:val="es-CL"/>
        </w:rPr>
        <w:t>Presidente</w:t>
      </w:r>
      <w:proofErr w:type="gramEnd"/>
      <w:r w:rsidRPr="001962ED">
        <w:rPr>
          <w:rFonts w:ascii="Arial" w:hAnsi="Arial" w:cs="Arial"/>
          <w:sz w:val="28"/>
          <w:szCs w:val="28"/>
          <w:shd w:val="clear" w:color="auto" w:fill="FFFFFF"/>
          <w:lang w:val="es-CL"/>
        </w:rPr>
        <w:t xml:space="preserve"> de la República, Sebastián Piñera Echenique, </w:t>
      </w:r>
      <w:r w:rsidR="003B5BD9">
        <w:rPr>
          <w:rFonts w:ascii="Arial" w:hAnsi="Arial" w:cs="Arial"/>
          <w:sz w:val="28"/>
          <w:szCs w:val="28"/>
          <w:shd w:val="clear" w:color="auto" w:fill="FFFFFF"/>
          <w:lang w:val="es-CL"/>
        </w:rPr>
        <w:t xml:space="preserve">participa del XI Encuentro de Energía Eléctrica </w:t>
      </w:r>
    </w:p>
    <w:p w:rsidR="003D2289" w:rsidRPr="006A3CDE" w:rsidRDefault="003D2289" w:rsidP="003D2289">
      <w:pPr>
        <w:jc w:val="both"/>
        <w:rPr>
          <w:rStyle w:val="Textoennegrita"/>
          <w:rFonts w:ascii="Arial" w:hAnsi="Arial" w:cs="Arial"/>
          <w:color w:val="202020"/>
          <w:sz w:val="28"/>
          <w:szCs w:val="28"/>
          <w:lang w:val="es-CL"/>
        </w:rPr>
      </w:pPr>
    </w:p>
    <w:p w:rsidR="003D2289" w:rsidRPr="00582892" w:rsidRDefault="003D2289" w:rsidP="003D2289">
      <w:pPr>
        <w:jc w:val="both"/>
        <w:rPr>
          <w:rStyle w:val="Textoennegrita"/>
          <w:rFonts w:ascii="Arial" w:hAnsi="Arial" w:cs="Arial"/>
          <w:b w:val="0"/>
          <w:bCs w:val="0"/>
          <w:color w:val="202020"/>
          <w:sz w:val="28"/>
          <w:szCs w:val="28"/>
          <w:lang w:val="es-CL"/>
        </w:rPr>
      </w:pPr>
      <w:r w:rsidRPr="006A3CDE">
        <w:rPr>
          <w:rStyle w:val="Textoennegrita"/>
          <w:rFonts w:ascii="Arial" w:hAnsi="Arial" w:cs="Arial"/>
          <w:color w:val="202020"/>
          <w:sz w:val="28"/>
          <w:szCs w:val="28"/>
          <w:lang w:val="es-CL"/>
        </w:rPr>
        <w:t>Periodista a cargo:</w:t>
      </w:r>
      <w:r>
        <w:rPr>
          <w:rStyle w:val="Textoennegrita"/>
          <w:rFonts w:ascii="Arial" w:hAnsi="Arial" w:cs="Arial"/>
          <w:color w:val="202020"/>
          <w:sz w:val="28"/>
          <w:szCs w:val="28"/>
          <w:lang w:val="es-CL"/>
        </w:rPr>
        <w:t xml:space="preserve"> </w:t>
      </w:r>
      <w:r w:rsidR="003B5BD9">
        <w:rPr>
          <w:rStyle w:val="Textoennegrita"/>
          <w:rFonts w:ascii="Arial" w:hAnsi="Arial" w:cs="Arial"/>
          <w:b w:val="0"/>
          <w:bCs w:val="0"/>
          <w:color w:val="202020"/>
          <w:sz w:val="28"/>
          <w:szCs w:val="28"/>
          <w:lang w:val="es-CL"/>
        </w:rPr>
        <w:t xml:space="preserve">Bernardo Vega </w:t>
      </w:r>
      <w:r w:rsidR="00B066B5">
        <w:rPr>
          <w:rStyle w:val="Textoennegrita"/>
          <w:rFonts w:ascii="Arial" w:hAnsi="Arial" w:cs="Arial"/>
          <w:b w:val="0"/>
          <w:bCs w:val="0"/>
          <w:color w:val="202020"/>
          <w:sz w:val="28"/>
          <w:szCs w:val="28"/>
          <w:lang w:val="es-CL"/>
        </w:rPr>
        <w:t xml:space="preserve"> </w:t>
      </w:r>
      <w:r w:rsidR="00FD1E11">
        <w:rPr>
          <w:rStyle w:val="Textoennegrita"/>
          <w:rFonts w:ascii="Arial" w:hAnsi="Arial" w:cs="Arial"/>
          <w:b w:val="0"/>
          <w:bCs w:val="0"/>
          <w:color w:val="202020"/>
          <w:sz w:val="28"/>
          <w:szCs w:val="28"/>
          <w:lang w:val="es-CL"/>
        </w:rPr>
        <w:t xml:space="preserve"> </w:t>
      </w:r>
      <w:r w:rsidR="00DC2D9A">
        <w:rPr>
          <w:rStyle w:val="Textoennegrita"/>
          <w:rFonts w:ascii="Arial" w:hAnsi="Arial" w:cs="Arial"/>
          <w:b w:val="0"/>
          <w:bCs w:val="0"/>
          <w:color w:val="202020"/>
          <w:sz w:val="28"/>
          <w:szCs w:val="28"/>
          <w:lang w:val="es-CL"/>
        </w:rPr>
        <w:t xml:space="preserve"> </w:t>
      </w:r>
      <w:r w:rsidR="009568FE">
        <w:rPr>
          <w:rStyle w:val="Textoennegrita"/>
          <w:rFonts w:ascii="Arial" w:hAnsi="Arial" w:cs="Arial"/>
          <w:b w:val="0"/>
          <w:bCs w:val="0"/>
          <w:color w:val="202020"/>
          <w:sz w:val="28"/>
          <w:szCs w:val="28"/>
          <w:lang w:val="es-CL"/>
        </w:rPr>
        <w:t xml:space="preserve"> </w:t>
      </w:r>
      <w:r w:rsidR="00BC79B7">
        <w:rPr>
          <w:rStyle w:val="Textoennegrita"/>
          <w:rFonts w:ascii="Arial" w:hAnsi="Arial" w:cs="Arial"/>
          <w:b w:val="0"/>
          <w:bCs w:val="0"/>
          <w:color w:val="202020"/>
          <w:sz w:val="28"/>
          <w:szCs w:val="28"/>
          <w:lang w:val="es-CL"/>
        </w:rPr>
        <w:t xml:space="preserve"> </w:t>
      </w:r>
    </w:p>
    <w:p w:rsidR="003D2289" w:rsidRPr="006A3CDE" w:rsidRDefault="003D2289" w:rsidP="003D2289">
      <w:pPr>
        <w:jc w:val="both"/>
        <w:rPr>
          <w:rStyle w:val="Textoennegrita"/>
          <w:rFonts w:ascii="Arial" w:hAnsi="Arial" w:cs="Arial"/>
          <w:b w:val="0"/>
          <w:color w:val="202020"/>
          <w:sz w:val="28"/>
          <w:szCs w:val="28"/>
          <w:lang w:val="es-CL"/>
        </w:rPr>
      </w:pPr>
    </w:p>
    <w:p w:rsidR="003D2289" w:rsidRPr="00582892" w:rsidRDefault="003D2289" w:rsidP="003D2289">
      <w:pPr>
        <w:jc w:val="both"/>
        <w:rPr>
          <w:rStyle w:val="Textoennegrita"/>
          <w:rFonts w:ascii="Arial" w:hAnsi="Arial" w:cs="Arial"/>
          <w:b w:val="0"/>
          <w:bCs w:val="0"/>
          <w:color w:val="202020"/>
          <w:sz w:val="28"/>
          <w:szCs w:val="28"/>
          <w:lang w:val="es-CL"/>
        </w:rPr>
      </w:pPr>
      <w:r w:rsidRPr="006A3CDE">
        <w:rPr>
          <w:rStyle w:val="Textoennegrita"/>
          <w:rFonts w:ascii="Arial" w:hAnsi="Arial" w:cs="Arial"/>
          <w:color w:val="202020"/>
          <w:sz w:val="28"/>
          <w:szCs w:val="28"/>
          <w:lang w:val="es-CL"/>
        </w:rPr>
        <w:t>Temáticas:</w:t>
      </w:r>
      <w:r w:rsidR="005E444E">
        <w:rPr>
          <w:rStyle w:val="Textoennegrita"/>
          <w:rFonts w:ascii="Arial" w:hAnsi="Arial" w:cs="Arial"/>
          <w:color w:val="202020"/>
          <w:sz w:val="28"/>
          <w:szCs w:val="28"/>
          <w:lang w:val="es-CL"/>
        </w:rPr>
        <w:t xml:space="preserve"> </w:t>
      </w:r>
      <w:r w:rsidR="003B5BD9">
        <w:rPr>
          <w:rStyle w:val="Textoennegrita"/>
          <w:rFonts w:ascii="Arial" w:hAnsi="Arial" w:cs="Arial"/>
          <w:b w:val="0"/>
          <w:bCs w:val="0"/>
          <w:color w:val="202020"/>
          <w:sz w:val="28"/>
          <w:szCs w:val="28"/>
          <w:lang w:val="es-CL"/>
        </w:rPr>
        <w:t xml:space="preserve">Energía </w:t>
      </w:r>
      <w:r w:rsidR="00FD1E11">
        <w:rPr>
          <w:rStyle w:val="Textoennegrita"/>
          <w:rFonts w:ascii="Arial" w:hAnsi="Arial" w:cs="Arial"/>
          <w:b w:val="0"/>
          <w:bCs w:val="0"/>
          <w:color w:val="202020"/>
          <w:sz w:val="28"/>
          <w:szCs w:val="28"/>
          <w:lang w:val="es-CL"/>
        </w:rPr>
        <w:t xml:space="preserve"> </w:t>
      </w:r>
      <w:r w:rsidR="008B4E73">
        <w:rPr>
          <w:rStyle w:val="Textoennegrita"/>
          <w:rFonts w:ascii="Arial" w:hAnsi="Arial" w:cs="Arial"/>
          <w:b w:val="0"/>
          <w:bCs w:val="0"/>
          <w:color w:val="202020"/>
          <w:sz w:val="28"/>
          <w:szCs w:val="28"/>
          <w:lang w:val="es-CL"/>
        </w:rPr>
        <w:t xml:space="preserve"> </w:t>
      </w:r>
      <w:r w:rsidR="000A0C9C">
        <w:rPr>
          <w:rStyle w:val="Textoennegrita"/>
          <w:rFonts w:ascii="Arial" w:hAnsi="Arial" w:cs="Arial"/>
          <w:b w:val="0"/>
          <w:bCs w:val="0"/>
          <w:color w:val="202020"/>
          <w:sz w:val="28"/>
          <w:szCs w:val="28"/>
          <w:lang w:val="es-CL"/>
        </w:rPr>
        <w:t xml:space="preserve"> </w:t>
      </w:r>
      <w:r w:rsidR="00BC79B7">
        <w:rPr>
          <w:rStyle w:val="Textoennegrita"/>
          <w:rFonts w:ascii="Arial" w:hAnsi="Arial" w:cs="Arial"/>
          <w:b w:val="0"/>
          <w:bCs w:val="0"/>
          <w:color w:val="202020"/>
          <w:sz w:val="28"/>
          <w:szCs w:val="28"/>
          <w:lang w:val="es-CL"/>
        </w:rPr>
        <w:t xml:space="preserve">  </w:t>
      </w:r>
    </w:p>
    <w:p w:rsidR="003D2289" w:rsidRPr="00254079" w:rsidRDefault="003D2289" w:rsidP="003D2289">
      <w:pPr>
        <w:jc w:val="both"/>
        <w:rPr>
          <w:rStyle w:val="Textoennegrita"/>
          <w:rFonts w:ascii="Arial" w:hAnsi="Arial" w:cs="Arial"/>
          <w:b w:val="0"/>
          <w:color w:val="202020"/>
          <w:sz w:val="28"/>
          <w:szCs w:val="28"/>
          <w:lang w:val="es-CL"/>
        </w:rPr>
      </w:pPr>
    </w:p>
    <w:p w:rsidR="003D2289" w:rsidRPr="00254079" w:rsidRDefault="003D2289" w:rsidP="003D2289">
      <w:pPr>
        <w:jc w:val="both"/>
        <w:rPr>
          <w:rStyle w:val="Textoennegrita"/>
          <w:rFonts w:ascii="Arial" w:hAnsi="Arial" w:cs="Arial"/>
          <w:b w:val="0"/>
          <w:color w:val="202020"/>
          <w:sz w:val="28"/>
          <w:szCs w:val="28"/>
          <w:lang w:val="es-CL"/>
        </w:rPr>
      </w:pPr>
      <w:r w:rsidRPr="00254079">
        <w:rPr>
          <w:rStyle w:val="Textoennegrita"/>
          <w:rFonts w:ascii="Arial" w:hAnsi="Arial" w:cs="Arial"/>
          <w:color w:val="202020"/>
          <w:sz w:val="28"/>
          <w:szCs w:val="28"/>
          <w:lang w:val="es-CL"/>
        </w:rPr>
        <w:t>Transcriptor/Traductor a cargo:</w:t>
      </w:r>
      <w:r w:rsidRPr="00254079">
        <w:rPr>
          <w:rStyle w:val="Textoennegrita"/>
          <w:rFonts w:ascii="Arial" w:hAnsi="Arial" w:cs="Arial"/>
          <w:b w:val="0"/>
          <w:color w:val="202020"/>
          <w:sz w:val="28"/>
          <w:szCs w:val="28"/>
          <w:lang w:val="es-CL"/>
        </w:rPr>
        <w:t xml:space="preserve"> Luis Fernández</w:t>
      </w:r>
      <w:r>
        <w:rPr>
          <w:rStyle w:val="Textoennegrita"/>
          <w:rFonts w:ascii="Arial" w:hAnsi="Arial" w:cs="Arial"/>
          <w:b w:val="0"/>
          <w:color w:val="202020"/>
          <w:sz w:val="28"/>
          <w:szCs w:val="28"/>
          <w:lang w:val="es-CL"/>
        </w:rPr>
        <w:t xml:space="preserve">, Romina Fuentes </w:t>
      </w:r>
    </w:p>
    <w:p w:rsidR="003D2289" w:rsidRDefault="003D2289" w:rsidP="00591EE2">
      <w:pPr>
        <w:jc w:val="both"/>
        <w:rPr>
          <w:rFonts w:ascii="Arial" w:hAnsi="Arial" w:cs="Arial"/>
          <w:color w:val="222222"/>
          <w:sz w:val="28"/>
          <w:szCs w:val="28"/>
          <w:shd w:val="clear" w:color="auto" w:fill="FFFFFF"/>
          <w:lang w:val="es-CL"/>
        </w:rPr>
      </w:pPr>
    </w:p>
    <w:p w:rsidR="003D2289" w:rsidRDefault="003D2289" w:rsidP="00591EE2">
      <w:pPr>
        <w:jc w:val="both"/>
        <w:rPr>
          <w:rFonts w:ascii="Arial" w:hAnsi="Arial" w:cs="Arial"/>
          <w:color w:val="222222"/>
          <w:sz w:val="28"/>
          <w:szCs w:val="28"/>
          <w:shd w:val="clear" w:color="auto" w:fill="FFFFFF"/>
          <w:lang w:val="es-CL"/>
        </w:rPr>
      </w:pPr>
    </w:p>
    <w:p w:rsidR="00A627F4" w:rsidRDefault="00A627F4" w:rsidP="00591EE2">
      <w:pPr>
        <w:jc w:val="both"/>
        <w:rPr>
          <w:rFonts w:ascii="Arial" w:hAnsi="Arial" w:cs="Arial"/>
          <w:color w:val="222222"/>
          <w:sz w:val="28"/>
          <w:szCs w:val="28"/>
          <w:shd w:val="clear" w:color="auto" w:fill="FFFFFF"/>
          <w:lang w:val="es-CL"/>
        </w:rPr>
      </w:pPr>
      <w:r w:rsidRPr="00591EE2">
        <w:rPr>
          <w:rFonts w:ascii="Arial" w:hAnsi="Arial" w:cs="Arial"/>
          <w:color w:val="222222"/>
          <w:sz w:val="28"/>
          <w:szCs w:val="28"/>
          <w:shd w:val="clear" w:color="auto" w:fill="FFFFFF"/>
          <w:lang w:val="es-CL"/>
        </w:rPr>
        <w:t xml:space="preserve"> </w:t>
      </w:r>
    </w:p>
    <w:p w:rsidR="00D66479" w:rsidRDefault="00D66479" w:rsidP="00591EE2">
      <w:pPr>
        <w:jc w:val="both"/>
        <w:rPr>
          <w:rFonts w:ascii="Arial" w:hAnsi="Arial" w:cs="Arial"/>
          <w:color w:val="222222"/>
          <w:sz w:val="28"/>
          <w:szCs w:val="28"/>
          <w:shd w:val="clear" w:color="auto" w:fill="FFFFFF"/>
          <w:lang w:val="es-CL"/>
        </w:rPr>
      </w:pPr>
    </w:p>
    <w:p w:rsidR="00D66479" w:rsidRDefault="00D66479" w:rsidP="00591EE2">
      <w:pPr>
        <w:jc w:val="both"/>
        <w:rPr>
          <w:rFonts w:ascii="Arial" w:hAnsi="Arial" w:cs="Arial"/>
          <w:color w:val="222222"/>
          <w:sz w:val="28"/>
          <w:szCs w:val="28"/>
          <w:shd w:val="clear" w:color="auto" w:fill="FFFFFF"/>
          <w:lang w:val="es-CL"/>
        </w:rPr>
      </w:pPr>
    </w:p>
    <w:p w:rsidR="00D66479" w:rsidRDefault="00D66479" w:rsidP="00591EE2">
      <w:pPr>
        <w:jc w:val="both"/>
        <w:rPr>
          <w:rFonts w:ascii="Arial" w:hAnsi="Arial" w:cs="Arial"/>
          <w:color w:val="222222"/>
          <w:sz w:val="28"/>
          <w:szCs w:val="28"/>
          <w:shd w:val="clear" w:color="auto" w:fill="FFFFFF"/>
          <w:lang w:val="es-CL"/>
        </w:rPr>
      </w:pPr>
    </w:p>
    <w:p w:rsidR="00D66479" w:rsidRDefault="00D66479" w:rsidP="00591EE2">
      <w:pPr>
        <w:jc w:val="both"/>
        <w:rPr>
          <w:rFonts w:ascii="Arial" w:hAnsi="Arial" w:cs="Arial"/>
          <w:color w:val="222222"/>
          <w:sz w:val="28"/>
          <w:szCs w:val="28"/>
          <w:shd w:val="clear" w:color="auto" w:fill="FFFFFF"/>
          <w:lang w:val="es-CL"/>
        </w:rPr>
      </w:pPr>
    </w:p>
    <w:p w:rsidR="00D66479" w:rsidRDefault="00D66479" w:rsidP="00591EE2">
      <w:pPr>
        <w:jc w:val="both"/>
        <w:rPr>
          <w:rFonts w:ascii="Arial" w:hAnsi="Arial" w:cs="Arial"/>
          <w:color w:val="222222"/>
          <w:sz w:val="28"/>
          <w:szCs w:val="28"/>
          <w:shd w:val="clear" w:color="auto" w:fill="FFFFFF"/>
          <w:lang w:val="es-CL"/>
        </w:rPr>
      </w:pPr>
    </w:p>
    <w:p w:rsidR="00D66479" w:rsidRDefault="00D66479" w:rsidP="00591EE2">
      <w:pPr>
        <w:jc w:val="both"/>
        <w:rPr>
          <w:rFonts w:ascii="Arial" w:hAnsi="Arial" w:cs="Arial"/>
          <w:color w:val="222222"/>
          <w:sz w:val="28"/>
          <w:szCs w:val="28"/>
          <w:shd w:val="clear" w:color="auto" w:fill="FFFFFF"/>
          <w:lang w:val="es-CL"/>
        </w:rPr>
      </w:pPr>
    </w:p>
    <w:p w:rsidR="00D66479" w:rsidRDefault="00D66479" w:rsidP="00591EE2">
      <w:pPr>
        <w:jc w:val="both"/>
        <w:rPr>
          <w:rFonts w:ascii="Arial" w:hAnsi="Arial" w:cs="Arial"/>
          <w:color w:val="222222"/>
          <w:sz w:val="28"/>
          <w:szCs w:val="28"/>
          <w:shd w:val="clear" w:color="auto" w:fill="FFFFFF"/>
          <w:lang w:val="es-CL"/>
        </w:rPr>
      </w:pPr>
    </w:p>
    <w:p w:rsidR="00D66479" w:rsidRDefault="00D66479" w:rsidP="00591EE2">
      <w:pPr>
        <w:jc w:val="both"/>
        <w:rPr>
          <w:rFonts w:ascii="Arial" w:hAnsi="Arial" w:cs="Arial"/>
          <w:color w:val="222222"/>
          <w:sz w:val="28"/>
          <w:szCs w:val="28"/>
          <w:shd w:val="clear" w:color="auto" w:fill="FFFFFF"/>
          <w:lang w:val="es-CL"/>
        </w:rPr>
      </w:pPr>
    </w:p>
    <w:p w:rsidR="003A11EB" w:rsidRDefault="00803AC8"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lastRenderedPageBreak/>
        <w:t xml:space="preserve">Muy </w:t>
      </w:r>
      <w:r w:rsidR="003A11EB">
        <w:rPr>
          <w:rFonts w:ascii="Arial" w:hAnsi="Arial" w:cs="Arial"/>
          <w:color w:val="222222"/>
          <w:sz w:val="28"/>
          <w:szCs w:val="28"/>
          <w:shd w:val="clear" w:color="auto" w:fill="FFFFFF"/>
          <w:lang w:val="es-CL"/>
        </w:rPr>
        <w:t>b</w:t>
      </w:r>
      <w:r w:rsidRPr="00803AC8">
        <w:rPr>
          <w:rFonts w:ascii="Arial" w:hAnsi="Arial" w:cs="Arial"/>
          <w:color w:val="222222"/>
          <w:sz w:val="28"/>
          <w:szCs w:val="28"/>
          <w:shd w:val="clear" w:color="auto" w:fill="FFFFFF"/>
          <w:lang w:val="es-CL"/>
        </w:rPr>
        <w:t>uenas noches</w:t>
      </w:r>
      <w:r w:rsidR="003A11EB">
        <w:rPr>
          <w:rFonts w:ascii="Arial" w:hAnsi="Arial" w:cs="Arial"/>
          <w:color w:val="222222"/>
          <w:sz w:val="28"/>
          <w:szCs w:val="28"/>
          <w:shd w:val="clear" w:color="auto" w:fill="FFFFFF"/>
          <w:lang w:val="es-CL"/>
        </w:rPr>
        <w:t>:</w:t>
      </w:r>
      <w:r w:rsidRPr="00803AC8">
        <w:rPr>
          <w:rFonts w:ascii="Arial" w:hAnsi="Arial" w:cs="Arial"/>
          <w:color w:val="222222"/>
          <w:sz w:val="28"/>
          <w:szCs w:val="28"/>
          <w:shd w:val="clear" w:color="auto" w:fill="FFFFFF"/>
          <w:lang w:val="es-CL"/>
        </w:rPr>
        <w:t xml:space="preserve"> </w:t>
      </w:r>
    </w:p>
    <w:p w:rsidR="003A11EB" w:rsidRDefault="003A11EB" w:rsidP="00591EE2">
      <w:pPr>
        <w:jc w:val="both"/>
        <w:rPr>
          <w:rFonts w:ascii="Arial" w:hAnsi="Arial" w:cs="Arial"/>
          <w:color w:val="222222"/>
          <w:sz w:val="28"/>
          <w:szCs w:val="28"/>
          <w:shd w:val="clear" w:color="auto" w:fill="FFFFFF"/>
          <w:lang w:val="es-CL"/>
        </w:rPr>
      </w:pPr>
    </w:p>
    <w:p w:rsidR="003A11EB" w:rsidRDefault="003A11EB" w:rsidP="00591EE2">
      <w:pPr>
        <w:jc w:val="both"/>
        <w:rPr>
          <w:rStyle w:val="nfasis"/>
          <w:rFonts w:ascii="Arial" w:hAnsi="Arial" w:cs="Arial"/>
          <w:i w:val="0"/>
          <w:iCs w:val="0"/>
          <w:sz w:val="28"/>
          <w:szCs w:val="28"/>
          <w:shd w:val="clear" w:color="auto" w:fill="FFFFFF"/>
          <w:lang w:val="es-CL"/>
        </w:rPr>
      </w:pPr>
      <w:r>
        <w:rPr>
          <w:rFonts w:ascii="Arial" w:hAnsi="Arial" w:cs="Arial"/>
          <w:color w:val="222222"/>
          <w:sz w:val="28"/>
          <w:szCs w:val="28"/>
          <w:shd w:val="clear" w:color="auto" w:fill="FFFFFF"/>
          <w:lang w:val="es-CL"/>
        </w:rPr>
        <w:t>S</w:t>
      </w:r>
      <w:r w:rsidR="00803AC8" w:rsidRPr="00803AC8">
        <w:rPr>
          <w:rFonts w:ascii="Arial" w:hAnsi="Arial" w:cs="Arial"/>
          <w:color w:val="222222"/>
          <w:sz w:val="28"/>
          <w:szCs w:val="28"/>
          <w:shd w:val="clear" w:color="auto" w:fill="FFFFFF"/>
          <w:lang w:val="es-CL"/>
        </w:rPr>
        <w:t xml:space="preserve">aludo a los miembros de la </w:t>
      </w:r>
      <w:r>
        <w:rPr>
          <w:rFonts w:ascii="Arial" w:hAnsi="Arial" w:cs="Arial"/>
          <w:color w:val="222222"/>
          <w:sz w:val="28"/>
          <w:szCs w:val="28"/>
          <w:shd w:val="clear" w:color="auto" w:fill="FFFFFF"/>
          <w:lang w:val="es-CL"/>
        </w:rPr>
        <w:t>A</w:t>
      </w:r>
      <w:r w:rsidR="00803AC8" w:rsidRPr="00803AC8">
        <w:rPr>
          <w:rFonts w:ascii="Arial" w:hAnsi="Arial" w:cs="Arial"/>
          <w:color w:val="222222"/>
          <w:sz w:val="28"/>
          <w:szCs w:val="28"/>
          <w:shd w:val="clear" w:color="auto" w:fill="FFFFFF"/>
          <w:lang w:val="es-CL"/>
        </w:rPr>
        <w:t xml:space="preserve">sociación de </w:t>
      </w:r>
      <w:r>
        <w:rPr>
          <w:rFonts w:ascii="Arial" w:hAnsi="Arial" w:cs="Arial"/>
          <w:color w:val="222222"/>
          <w:sz w:val="28"/>
          <w:szCs w:val="28"/>
          <w:shd w:val="clear" w:color="auto" w:fill="FFFFFF"/>
          <w:lang w:val="es-CL"/>
        </w:rPr>
        <w:t>E</w:t>
      </w:r>
      <w:r w:rsidR="00803AC8" w:rsidRPr="00803AC8">
        <w:rPr>
          <w:rFonts w:ascii="Arial" w:hAnsi="Arial" w:cs="Arial"/>
          <w:color w:val="222222"/>
          <w:sz w:val="28"/>
          <w:szCs w:val="28"/>
          <w:shd w:val="clear" w:color="auto" w:fill="FFFFFF"/>
          <w:lang w:val="es-CL"/>
        </w:rPr>
        <w:t xml:space="preserve">mpresas </w:t>
      </w:r>
      <w:r>
        <w:rPr>
          <w:rFonts w:ascii="Arial" w:hAnsi="Arial" w:cs="Arial"/>
          <w:color w:val="222222"/>
          <w:sz w:val="28"/>
          <w:szCs w:val="28"/>
          <w:shd w:val="clear" w:color="auto" w:fill="FFFFFF"/>
          <w:lang w:val="es-CL"/>
        </w:rPr>
        <w:t>E</w:t>
      </w:r>
      <w:r w:rsidR="00803AC8" w:rsidRPr="00803AC8">
        <w:rPr>
          <w:rFonts w:ascii="Arial" w:hAnsi="Arial" w:cs="Arial"/>
          <w:color w:val="222222"/>
          <w:sz w:val="28"/>
          <w:szCs w:val="28"/>
          <w:shd w:val="clear" w:color="auto" w:fill="FFFFFF"/>
          <w:lang w:val="es-CL"/>
        </w:rPr>
        <w:t xml:space="preserve">léctricas y de </w:t>
      </w:r>
      <w:r>
        <w:rPr>
          <w:rFonts w:ascii="Arial" w:hAnsi="Arial" w:cs="Arial"/>
          <w:color w:val="222222"/>
          <w:sz w:val="28"/>
          <w:szCs w:val="28"/>
          <w:shd w:val="clear" w:color="auto" w:fill="FFFFFF"/>
          <w:lang w:val="es-CL"/>
        </w:rPr>
        <w:t>A</w:t>
      </w:r>
      <w:r w:rsidR="00803AC8" w:rsidRPr="00803AC8">
        <w:rPr>
          <w:rFonts w:ascii="Arial" w:hAnsi="Arial" w:cs="Arial"/>
          <w:color w:val="222222"/>
          <w:sz w:val="28"/>
          <w:szCs w:val="28"/>
          <w:shd w:val="clear" w:color="auto" w:fill="FFFFFF"/>
          <w:lang w:val="es-CL"/>
        </w:rPr>
        <w:t xml:space="preserve">sociación de </w:t>
      </w:r>
      <w:r>
        <w:rPr>
          <w:rFonts w:ascii="Arial" w:hAnsi="Arial" w:cs="Arial"/>
          <w:color w:val="222222"/>
          <w:sz w:val="28"/>
          <w:szCs w:val="28"/>
          <w:shd w:val="clear" w:color="auto" w:fill="FFFFFF"/>
          <w:lang w:val="es-CL"/>
        </w:rPr>
        <w:t>E</w:t>
      </w:r>
      <w:r w:rsidR="00803AC8" w:rsidRPr="00803AC8">
        <w:rPr>
          <w:rFonts w:ascii="Arial" w:hAnsi="Arial" w:cs="Arial"/>
          <w:color w:val="222222"/>
          <w:sz w:val="28"/>
          <w:szCs w:val="28"/>
          <w:shd w:val="clear" w:color="auto" w:fill="FFFFFF"/>
          <w:lang w:val="es-CL"/>
        </w:rPr>
        <w:t xml:space="preserve">mpresas </w:t>
      </w:r>
      <w:r>
        <w:rPr>
          <w:rFonts w:ascii="Arial" w:hAnsi="Arial" w:cs="Arial"/>
          <w:color w:val="222222"/>
          <w:sz w:val="28"/>
          <w:szCs w:val="28"/>
          <w:shd w:val="clear" w:color="auto" w:fill="FFFFFF"/>
          <w:lang w:val="es-CL"/>
        </w:rPr>
        <w:t>G</w:t>
      </w:r>
      <w:r w:rsidR="00803AC8" w:rsidRPr="00803AC8">
        <w:rPr>
          <w:rFonts w:ascii="Arial" w:hAnsi="Arial" w:cs="Arial"/>
          <w:color w:val="222222"/>
          <w:sz w:val="28"/>
          <w:szCs w:val="28"/>
          <w:shd w:val="clear" w:color="auto" w:fill="FFFFFF"/>
          <w:lang w:val="es-CL"/>
        </w:rPr>
        <w:t>eneradoras</w:t>
      </w:r>
      <w:r>
        <w:rPr>
          <w:rFonts w:ascii="Arial" w:hAnsi="Arial" w:cs="Arial"/>
          <w:color w:val="222222"/>
          <w:sz w:val="28"/>
          <w:szCs w:val="28"/>
          <w:shd w:val="clear" w:color="auto" w:fill="FFFFFF"/>
          <w:lang w:val="es-CL"/>
        </w:rPr>
        <w:t>,</w:t>
      </w:r>
      <w:r w:rsidR="00803AC8" w:rsidRPr="00803AC8">
        <w:rPr>
          <w:rFonts w:ascii="Arial" w:hAnsi="Arial" w:cs="Arial"/>
          <w:color w:val="222222"/>
          <w:sz w:val="28"/>
          <w:szCs w:val="28"/>
          <w:shd w:val="clear" w:color="auto" w:fill="FFFFFF"/>
          <w:lang w:val="es-CL"/>
        </w:rPr>
        <w:t xml:space="preserve"> especialmente a su</w:t>
      </w:r>
      <w:r>
        <w:rPr>
          <w:rFonts w:ascii="Arial" w:hAnsi="Arial" w:cs="Arial"/>
          <w:color w:val="222222"/>
          <w:sz w:val="28"/>
          <w:szCs w:val="28"/>
          <w:shd w:val="clear" w:color="auto" w:fill="FFFFFF"/>
          <w:lang w:val="es-CL"/>
        </w:rPr>
        <w:t>s</w:t>
      </w:r>
      <w:r w:rsidR="00803AC8" w:rsidRPr="00803AC8">
        <w:rPr>
          <w:rFonts w:ascii="Arial" w:hAnsi="Arial" w:cs="Arial"/>
          <w:color w:val="222222"/>
          <w:sz w:val="28"/>
          <w:szCs w:val="28"/>
          <w:shd w:val="clear" w:color="auto" w:fill="FFFFFF"/>
          <w:lang w:val="es-CL"/>
        </w:rPr>
        <w:t xml:space="preserve"> presidente</w:t>
      </w:r>
      <w:r>
        <w:rPr>
          <w:rFonts w:ascii="Arial" w:hAnsi="Arial" w:cs="Arial"/>
          <w:color w:val="222222"/>
          <w:sz w:val="28"/>
          <w:szCs w:val="28"/>
          <w:shd w:val="clear" w:color="auto" w:fill="FFFFFF"/>
          <w:lang w:val="es-CL"/>
        </w:rPr>
        <w:t>s</w:t>
      </w:r>
      <w:r w:rsidR="00803AC8" w:rsidRPr="00803AC8">
        <w:rPr>
          <w:rFonts w:ascii="Arial" w:hAnsi="Arial" w:cs="Arial"/>
          <w:color w:val="222222"/>
          <w:sz w:val="28"/>
          <w:szCs w:val="28"/>
          <w:shd w:val="clear" w:color="auto" w:fill="FFFFFF"/>
          <w:lang w:val="es-CL"/>
        </w:rPr>
        <w:t xml:space="preserve"> </w:t>
      </w:r>
      <w:r>
        <w:rPr>
          <w:rFonts w:ascii="Arial" w:hAnsi="Arial" w:cs="Arial"/>
          <w:color w:val="222222"/>
          <w:sz w:val="28"/>
          <w:szCs w:val="28"/>
          <w:shd w:val="clear" w:color="auto" w:fill="FFFFFF"/>
          <w:lang w:val="es-CL"/>
        </w:rPr>
        <w:t xml:space="preserve">Claudio </w:t>
      </w:r>
      <w:bookmarkStart w:id="0" w:name="_GoBack"/>
      <w:r>
        <w:rPr>
          <w:rFonts w:ascii="Arial" w:hAnsi="Arial" w:cs="Arial"/>
          <w:color w:val="222222"/>
          <w:sz w:val="28"/>
          <w:szCs w:val="28"/>
          <w:shd w:val="clear" w:color="auto" w:fill="FFFFFF"/>
          <w:lang w:val="es-CL"/>
        </w:rPr>
        <w:t>Seebach</w:t>
      </w:r>
      <w:bookmarkEnd w:id="0"/>
      <w:r>
        <w:rPr>
          <w:rFonts w:ascii="Arial" w:hAnsi="Arial" w:cs="Arial"/>
          <w:color w:val="222222"/>
          <w:sz w:val="28"/>
          <w:szCs w:val="28"/>
          <w:shd w:val="clear" w:color="auto" w:fill="FFFFFF"/>
          <w:lang w:val="es-CL"/>
        </w:rPr>
        <w:t xml:space="preserve"> </w:t>
      </w:r>
      <w:r w:rsidR="00803AC8" w:rsidRPr="00803AC8">
        <w:rPr>
          <w:rFonts w:ascii="Arial" w:hAnsi="Arial" w:cs="Arial"/>
          <w:color w:val="222222"/>
          <w:sz w:val="28"/>
          <w:szCs w:val="28"/>
          <w:shd w:val="clear" w:color="auto" w:fill="FFFFFF"/>
          <w:lang w:val="es-CL"/>
        </w:rPr>
        <w:t>y Rodrigo Castillo</w:t>
      </w:r>
      <w:r>
        <w:rPr>
          <w:rFonts w:ascii="Arial" w:hAnsi="Arial" w:cs="Arial"/>
          <w:color w:val="222222"/>
          <w:sz w:val="28"/>
          <w:szCs w:val="28"/>
          <w:shd w:val="clear" w:color="auto" w:fill="FFFFFF"/>
          <w:lang w:val="es-CL"/>
        </w:rPr>
        <w:t>,</w:t>
      </w:r>
      <w:r w:rsidR="00803AC8" w:rsidRPr="00803AC8">
        <w:rPr>
          <w:rFonts w:ascii="Arial" w:hAnsi="Arial" w:cs="Arial"/>
          <w:color w:val="222222"/>
          <w:sz w:val="28"/>
          <w:szCs w:val="28"/>
          <w:shd w:val="clear" w:color="auto" w:fill="FFFFFF"/>
          <w:lang w:val="es-CL"/>
        </w:rPr>
        <w:t xml:space="preserve"> saludo también</w:t>
      </w:r>
      <w:r>
        <w:rPr>
          <w:rFonts w:ascii="Arial" w:hAnsi="Arial" w:cs="Arial"/>
          <w:color w:val="222222"/>
          <w:sz w:val="28"/>
          <w:szCs w:val="28"/>
          <w:shd w:val="clear" w:color="auto" w:fill="FFFFFF"/>
          <w:lang w:val="es-CL"/>
        </w:rPr>
        <w:t xml:space="preserve"> al flamante nuevo Ministro de Energía Juan Carlos Jobet, están con nosotros también la </w:t>
      </w:r>
      <w:proofErr w:type="gramStart"/>
      <w:r>
        <w:rPr>
          <w:rFonts w:ascii="Arial" w:hAnsi="Arial" w:cs="Arial"/>
          <w:color w:val="222222"/>
          <w:sz w:val="28"/>
          <w:szCs w:val="28"/>
          <w:shd w:val="clear" w:color="auto" w:fill="FFFFFF"/>
          <w:lang w:val="es-CL"/>
        </w:rPr>
        <w:t>Ministra</w:t>
      </w:r>
      <w:proofErr w:type="gramEnd"/>
      <w:r>
        <w:rPr>
          <w:rFonts w:ascii="Arial" w:hAnsi="Arial" w:cs="Arial"/>
          <w:color w:val="222222"/>
          <w:sz w:val="28"/>
          <w:szCs w:val="28"/>
          <w:shd w:val="clear" w:color="auto" w:fill="FFFFFF"/>
          <w:lang w:val="es-CL"/>
        </w:rPr>
        <w:t xml:space="preserve"> Carolina Schmidt, Gloria Hutt, </w:t>
      </w:r>
      <w:r w:rsidRPr="003A11EB">
        <w:rPr>
          <w:rStyle w:val="nfasis"/>
          <w:rFonts w:ascii="Arial" w:hAnsi="Arial" w:cs="Arial"/>
          <w:i w:val="0"/>
          <w:iCs w:val="0"/>
          <w:sz w:val="28"/>
          <w:szCs w:val="28"/>
          <w:shd w:val="clear" w:color="auto" w:fill="FFFFFF"/>
          <w:lang w:val="es-CL"/>
        </w:rPr>
        <w:t>Baldo</w:t>
      </w:r>
      <w:r w:rsidRPr="003A11EB">
        <w:rPr>
          <w:rFonts w:ascii="Arial" w:hAnsi="Arial" w:cs="Arial"/>
          <w:sz w:val="28"/>
          <w:szCs w:val="28"/>
          <w:shd w:val="clear" w:color="auto" w:fill="FFFFFF"/>
          <w:lang w:val="es-CL"/>
        </w:rPr>
        <w:t> </w:t>
      </w:r>
      <w:r w:rsidRPr="003A11EB">
        <w:rPr>
          <w:rStyle w:val="nfasis"/>
          <w:rFonts w:ascii="Arial" w:hAnsi="Arial" w:cs="Arial"/>
          <w:i w:val="0"/>
          <w:iCs w:val="0"/>
          <w:sz w:val="28"/>
          <w:szCs w:val="28"/>
          <w:shd w:val="clear" w:color="auto" w:fill="FFFFFF"/>
          <w:lang w:val="es-CL"/>
        </w:rPr>
        <w:t>Prokuriça</w:t>
      </w:r>
      <w:r>
        <w:rPr>
          <w:rStyle w:val="nfasis"/>
          <w:rFonts w:ascii="Arial" w:hAnsi="Arial" w:cs="Arial"/>
          <w:i w:val="0"/>
          <w:iCs w:val="0"/>
          <w:sz w:val="28"/>
          <w:szCs w:val="28"/>
          <w:shd w:val="clear" w:color="auto" w:fill="FFFFFF"/>
          <w:lang w:val="es-CL"/>
        </w:rPr>
        <w:t xml:space="preserve"> y, por supuesto, a todos los que forman parte de este Encuentro de Empresas Eléctricas.</w:t>
      </w:r>
    </w:p>
    <w:p w:rsidR="003A11EB" w:rsidRDefault="003A11EB" w:rsidP="00591EE2">
      <w:pPr>
        <w:jc w:val="both"/>
        <w:rPr>
          <w:rStyle w:val="nfasis"/>
          <w:rFonts w:ascii="Arial" w:hAnsi="Arial" w:cs="Arial"/>
          <w:i w:val="0"/>
          <w:iCs w:val="0"/>
          <w:sz w:val="28"/>
          <w:szCs w:val="28"/>
          <w:shd w:val="clear" w:color="auto" w:fill="FFFFFF"/>
          <w:lang w:val="es-CL"/>
        </w:rPr>
      </w:pPr>
    </w:p>
    <w:p w:rsidR="00BC79B7" w:rsidRDefault="003A11EB" w:rsidP="00591EE2">
      <w:pPr>
        <w:jc w:val="both"/>
        <w:rPr>
          <w:rFonts w:ascii="Arial" w:hAnsi="Arial" w:cs="Arial"/>
          <w:color w:val="222222"/>
          <w:sz w:val="28"/>
          <w:szCs w:val="28"/>
          <w:shd w:val="clear" w:color="auto" w:fill="FFFFFF"/>
          <w:lang w:val="es-CL"/>
        </w:rPr>
      </w:pPr>
      <w:r>
        <w:rPr>
          <w:rStyle w:val="nfasis"/>
          <w:rFonts w:ascii="Arial" w:hAnsi="Arial" w:cs="Arial"/>
          <w:i w:val="0"/>
          <w:iCs w:val="0"/>
          <w:sz w:val="28"/>
          <w:szCs w:val="28"/>
          <w:shd w:val="clear" w:color="auto" w:fill="FFFFFF"/>
          <w:lang w:val="es-CL"/>
        </w:rPr>
        <w:t xml:space="preserve">Escuché con mucha atención el diálogo o el conversatorio entre Claudio y Rodrigo, y quiero empezar por reafirmar que, quizás, </w:t>
      </w:r>
      <w:r w:rsidR="00803AC8" w:rsidRPr="00803AC8">
        <w:rPr>
          <w:rFonts w:ascii="Arial" w:hAnsi="Arial" w:cs="Arial"/>
          <w:color w:val="222222"/>
          <w:sz w:val="28"/>
          <w:szCs w:val="28"/>
          <w:shd w:val="clear" w:color="auto" w:fill="FFFFFF"/>
          <w:lang w:val="es-CL"/>
        </w:rPr>
        <w:t xml:space="preserve">el desafío más grande que tiene la humanidad </w:t>
      </w:r>
      <w:r>
        <w:rPr>
          <w:rFonts w:ascii="Arial" w:hAnsi="Arial" w:cs="Arial"/>
          <w:color w:val="222222"/>
          <w:sz w:val="28"/>
          <w:szCs w:val="28"/>
          <w:shd w:val="clear" w:color="auto" w:fill="FFFFFF"/>
          <w:lang w:val="es-CL"/>
        </w:rPr>
        <w:t xml:space="preserve">en estos instantes es hacer frente al riesgo que </w:t>
      </w:r>
      <w:r w:rsidR="00803AC8" w:rsidRPr="00803AC8">
        <w:rPr>
          <w:rFonts w:ascii="Arial" w:hAnsi="Arial" w:cs="Arial"/>
          <w:color w:val="222222"/>
          <w:sz w:val="28"/>
          <w:szCs w:val="28"/>
          <w:shd w:val="clear" w:color="auto" w:fill="FFFFFF"/>
          <w:lang w:val="es-CL"/>
        </w:rPr>
        <w:t xml:space="preserve">significa la tendencia que hemos mantenido </w:t>
      </w:r>
      <w:r>
        <w:rPr>
          <w:rFonts w:ascii="Arial" w:hAnsi="Arial" w:cs="Arial"/>
          <w:color w:val="222222"/>
          <w:sz w:val="28"/>
          <w:szCs w:val="28"/>
          <w:shd w:val="clear" w:color="auto" w:fill="FFFFFF"/>
          <w:lang w:val="es-CL"/>
        </w:rPr>
        <w:t xml:space="preserve">en </w:t>
      </w:r>
      <w:r w:rsidR="00803AC8" w:rsidRPr="00803AC8">
        <w:rPr>
          <w:rFonts w:ascii="Arial" w:hAnsi="Arial" w:cs="Arial"/>
          <w:color w:val="222222"/>
          <w:sz w:val="28"/>
          <w:szCs w:val="28"/>
          <w:shd w:val="clear" w:color="auto" w:fill="FFFFFF"/>
          <w:lang w:val="es-CL"/>
        </w:rPr>
        <w:t>las últimas</w:t>
      </w:r>
      <w:r>
        <w:rPr>
          <w:rFonts w:ascii="Arial" w:hAnsi="Arial" w:cs="Arial"/>
          <w:color w:val="222222"/>
          <w:sz w:val="28"/>
          <w:szCs w:val="28"/>
          <w:shd w:val="clear" w:color="auto" w:fill="FFFFFF"/>
          <w:lang w:val="es-CL"/>
        </w:rPr>
        <w:t xml:space="preserve"> décadas</w:t>
      </w:r>
      <w:r w:rsidR="00803AC8" w:rsidRPr="00803AC8">
        <w:rPr>
          <w:rFonts w:ascii="Arial" w:hAnsi="Arial" w:cs="Arial"/>
          <w:color w:val="222222"/>
          <w:sz w:val="28"/>
          <w:szCs w:val="28"/>
          <w:shd w:val="clear" w:color="auto" w:fill="FFFFFF"/>
          <w:lang w:val="es-CL"/>
        </w:rPr>
        <w:t xml:space="preserve"> en relación al cambio climático y </w:t>
      </w:r>
      <w:r>
        <w:rPr>
          <w:rFonts w:ascii="Arial" w:hAnsi="Arial" w:cs="Arial"/>
          <w:color w:val="222222"/>
          <w:sz w:val="28"/>
          <w:szCs w:val="28"/>
          <w:shd w:val="clear" w:color="auto" w:fill="FFFFFF"/>
          <w:lang w:val="es-CL"/>
        </w:rPr>
        <w:t>a</w:t>
      </w:r>
      <w:r w:rsidR="00803AC8" w:rsidRPr="00803AC8">
        <w:rPr>
          <w:rFonts w:ascii="Arial" w:hAnsi="Arial" w:cs="Arial"/>
          <w:color w:val="222222"/>
          <w:sz w:val="28"/>
          <w:szCs w:val="28"/>
          <w:shd w:val="clear" w:color="auto" w:fill="FFFFFF"/>
          <w:lang w:val="es-CL"/>
        </w:rPr>
        <w:t>l calentamiento global</w:t>
      </w:r>
      <w:r>
        <w:rPr>
          <w:rFonts w:ascii="Arial" w:hAnsi="Arial" w:cs="Arial"/>
          <w:color w:val="222222"/>
          <w:sz w:val="28"/>
          <w:szCs w:val="28"/>
          <w:shd w:val="clear" w:color="auto" w:fill="FFFFFF"/>
          <w:lang w:val="es-CL"/>
        </w:rPr>
        <w:t xml:space="preserve">. y digo esto porque, sin duda, la energía eléctrica está llamada a jugar un rol fundamental para aportar a la solución de este problema. </w:t>
      </w:r>
    </w:p>
    <w:p w:rsidR="003A11EB" w:rsidRDefault="003A11EB" w:rsidP="00591EE2">
      <w:pPr>
        <w:jc w:val="both"/>
        <w:rPr>
          <w:rFonts w:ascii="Arial" w:hAnsi="Arial" w:cs="Arial"/>
          <w:color w:val="222222"/>
          <w:sz w:val="28"/>
          <w:szCs w:val="28"/>
          <w:shd w:val="clear" w:color="auto" w:fill="FFFFFF"/>
          <w:lang w:val="es-CL"/>
        </w:rPr>
      </w:pPr>
    </w:p>
    <w:p w:rsidR="00F739F7" w:rsidRDefault="003A11EB"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 xml:space="preserve">Por esa razón, quiero compartir con ustedes que venimos llegando de </w:t>
      </w:r>
      <w:r w:rsidR="0074477B">
        <w:rPr>
          <w:rFonts w:ascii="Arial" w:hAnsi="Arial" w:cs="Arial"/>
          <w:color w:val="222222"/>
          <w:sz w:val="28"/>
          <w:szCs w:val="28"/>
          <w:shd w:val="clear" w:color="auto" w:fill="FFFFFF"/>
          <w:lang w:val="es-CL"/>
        </w:rPr>
        <w:t>visitar las regiones de Atacama y Coquimbo. En Atacama tuvimos la oportunidad de inaugurar algo que habíamos iniciado el año 2011, que es la interconexión de l</w:t>
      </w:r>
      <w:r w:rsidR="00F739F7">
        <w:rPr>
          <w:rFonts w:ascii="Arial" w:hAnsi="Arial" w:cs="Arial"/>
          <w:color w:val="222222"/>
          <w:sz w:val="28"/>
          <w:szCs w:val="28"/>
          <w:shd w:val="clear" w:color="auto" w:fill="FFFFFF"/>
          <w:lang w:val="es-CL"/>
        </w:rPr>
        <w:t>os</w:t>
      </w:r>
      <w:r w:rsidR="0074477B">
        <w:rPr>
          <w:rFonts w:ascii="Arial" w:hAnsi="Arial" w:cs="Arial"/>
          <w:color w:val="222222"/>
          <w:sz w:val="28"/>
          <w:szCs w:val="28"/>
          <w:shd w:val="clear" w:color="auto" w:fill="FFFFFF"/>
          <w:lang w:val="es-CL"/>
        </w:rPr>
        <w:t xml:space="preserve"> antiguos </w:t>
      </w:r>
      <w:r w:rsidR="00F739F7">
        <w:rPr>
          <w:rFonts w:ascii="Arial" w:hAnsi="Arial" w:cs="Arial"/>
          <w:color w:val="222222"/>
          <w:sz w:val="28"/>
          <w:szCs w:val="28"/>
          <w:shd w:val="clear" w:color="auto" w:fill="FFFFFF"/>
          <w:lang w:val="es-CL"/>
        </w:rPr>
        <w:t>S</w:t>
      </w:r>
      <w:r w:rsidR="0074477B">
        <w:rPr>
          <w:rFonts w:ascii="Arial" w:hAnsi="Arial" w:cs="Arial"/>
          <w:color w:val="222222"/>
          <w:sz w:val="28"/>
          <w:szCs w:val="28"/>
          <w:shd w:val="clear" w:color="auto" w:fill="FFFFFF"/>
          <w:lang w:val="es-CL"/>
        </w:rPr>
        <w:t>istema interconectado del Norte Grande y el Sistema Interconectado Central</w:t>
      </w:r>
      <w:r w:rsidR="00F739F7">
        <w:rPr>
          <w:rFonts w:ascii="Arial" w:hAnsi="Arial" w:cs="Arial"/>
          <w:color w:val="222222"/>
          <w:sz w:val="28"/>
          <w:szCs w:val="28"/>
          <w:shd w:val="clear" w:color="auto" w:fill="FFFFFF"/>
          <w:lang w:val="es-CL"/>
        </w:rPr>
        <w:t xml:space="preserve">, que a partir de hoy desaparecen y dan origen a un nuevo Sistema Interconectado Nacional que permite unir e integrar a nuestro país desde Arica hasta la Isla de Chiloé. </w:t>
      </w:r>
    </w:p>
    <w:p w:rsidR="00F739F7" w:rsidRDefault="00F739F7" w:rsidP="00591EE2">
      <w:pPr>
        <w:jc w:val="both"/>
        <w:rPr>
          <w:rFonts w:ascii="Arial" w:hAnsi="Arial" w:cs="Arial"/>
          <w:color w:val="222222"/>
          <w:sz w:val="28"/>
          <w:szCs w:val="28"/>
          <w:shd w:val="clear" w:color="auto" w:fill="FFFFFF"/>
          <w:lang w:val="es-CL"/>
        </w:rPr>
      </w:pPr>
    </w:p>
    <w:p w:rsidR="003A11EB" w:rsidRDefault="00F739F7"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Ustedes saben muy bien lo que ello significa. Cuando hay integración con los mismos recursos se puede lograr más seguridad, se puede lograr mejores precios y también se puede lograr energía más limpia, por una razón muy simple: porque la interconexión da libertad para elegir, en la medida de lo posible, cuáles son las fuentes generadoras más eficientes de esos tres puntos de vista para que estén funcionando.</w:t>
      </w:r>
    </w:p>
    <w:p w:rsidR="00F739F7" w:rsidRDefault="00F739F7" w:rsidP="00591EE2">
      <w:pPr>
        <w:jc w:val="both"/>
        <w:rPr>
          <w:rFonts w:ascii="Arial" w:hAnsi="Arial" w:cs="Arial"/>
          <w:color w:val="222222"/>
          <w:sz w:val="28"/>
          <w:szCs w:val="28"/>
          <w:shd w:val="clear" w:color="auto" w:fill="FFFFFF"/>
          <w:lang w:val="es-CL"/>
        </w:rPr>
      </w:pPr>
    </w:p>
    <w:p w:rsidR="00F739F7" w:rsidRDefault="00F739F7"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 xml:space="preserve">En el pasado, las principales fuentes generadoras de energía, que eran en base a combustibles fósiles, se ubicaban cerca de los centros de </w:t>
      </w:r>
      <w:r>
        <w:rPr>
          <w:rFonts w:ascii="Arial" w:hAnsi="Arial" w:cs="Arial"/>
          <w:color w:val="222222"/>
          <w:sz w:val="28"/>
          <w:szCs w:val="28"/>
          <w:shd w:val="clear" w:color="auto" w:fill="FFFFFF"/>
          <w:lang w:val="es-CL"/>
        </w:rPr>
        <w:lastRenderedPageBreak/>
        <w:t xml:space="preserve">consumo. Hoy día, las fuentes generadoras se ubican cerca de donde están sus fuentes primarias, el viento, el sol. Y, por tanto, estamos viviendo una profunda transformación en nuestro sistema eléctrico, porque vamos a requerir hacer cambios muy grandes. </w:t>
      </w:r>
    </w:p>
    <w:p w:rsidR="00F739F7" w:rsidRDefault="00F739F7" w:rsidP="00591EE2">
      <w:pPr>
        <w:jc w:val="both"/>
        <w:rPr>
          <w:rFonts w:ascii="Arial" w:hAnsi="Arial" w:cs="Arial"/>
          <w:color w:val="222222"/>
          <w:sz w:val="28"/>
          <w:szCs w:val="28"/>
          <w:shd w:val="clear" w:color="auto" w:fill="FFFFFF"/>
          <w:lang w:val="es-CL"/>
        </w:rPr>
      </w:pPr>
    </w:p>
    <w:p w:rsidR="00F739F7" w:rsidRDefault="00F739F7"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Y algunos fueron mencionados en el debate</w:t>
      </w:r>
      <w:r w:rsidR="00304F7F">
        <w:rPr>
          <w:rFonts w:ascii="Arial" w:hAnsi="Arial" w:cs="Arial"/>
          <w:color w:val="222222"/>
          <w:sz w:val="28"/>
          <w:szCs w:val="28"/>
          <w:shd w:val="clear" w:color="auto" w:fill="FFFFFF"/>
          <w:lang w:val="es-CL"/>
        </w:rPr>
        <w:t>. P</w:t>
      </w:r>
      <w:r>
        <w:rPr>
          <w:rFonts w:ascii="Arial" w:hAnsi="Arial" w:cs="Arial"/>
          <w:color w:val="222222"/>
          <w:sz w:val="28"/>
          <w:szCs w:val="28"/>
          <w:shd w:val="clear" w:color="auto" w:fill="FFFFFF"/>
          <w:lang w:val="es-CL"/>
        </w:rPr>
        <w:t>or de pronto, fomentar las energías limpias y renovables</w:t>
      </w:r>
      <w:r w:rsidR="00304F7F">
        <w:rPr>
          <w:rFonts w:ascii="Arial" w:hAnsi="Arial" w:cs="Arial"/>
          <w:color w:val="222222"/>
          <w:sz w:val="28"/>
          <w:szCs w:val="28"/>
          <w:shd w:val="clear" w:color="auto" w:fill="FFFFFF"/>
          <w:lang w:val="es-CL"/>
        </w:rPr>
        <w:t>:</w:t>
      </w:r>
      <w:r>
        <w:rPr>
          <w:rFonts w:ascii="Arial" w:hAnsi="Arial" w:cs="Arial"/>
          <w:color w:val="222222"/>
          <w:sz w:val="28"/>
          <w:szCs w:val="28"/>
          <w:shd w:val="clear" w:color="auto" w:fill="FFFFFF"/>
          <w:lang w:val="es-CL"/>
        </w:rPr>
        <w:t xml:space="preserve"> la energía del sol, la energía del viento son las que han tomado una fuerza muy grande en base a su eficacia</w:t>
      </w:r>
      <w:r w:rsidR="00304F7F">
        <w:rPr>
          <w:rFonts w:ascii="Arial" w:hAnsi="Arial" w:cs="Arial"/>
          <w:color w:val="222222"/>
          <w:sz w:val="28"/>
          <w:szCs w:val="28"/>
          <w:shd w:val="clear" w:color="auto" w:fill="FFFFFF"/>
          <w:lang w:val="es-CL"/>
        </w:rPr>
        <w:t>. P</w:t>
      </w:r>
      <w:r>
        <w:rPr>
          <w:rFonts w:ascii="Arial" w:hAnsi="Arial" w:cs="Arial"/>
          <w:color w:val="222222"/>
          <w:sz w:val="28"/>
          <w:szCs w:val="28"/>
          <w:shd w:val="clear" w:color="auto" w:fill="FFFFFF"/>
          <w:lang w:val="es-CL"/>
        </w:rPr>
        <w:t>ero no podemos olvidar que vienen otras energías</w:t>
      </w:r>
      <w:r w:rsidR="00304F7F">
        <w:rPr>
          <w:rFonts w:ascii="Arial" w:hAnsi="Arial" w:cs="Arial"/>
          <w:color w:val="222222"/>
          <w:sz w:val="28"/>
          <w:szCs w:val="28"/>
          <w:shd w:val="clear" w:color="auto" w:fill="FFFFFF"/>
          <w:lang w:val="es-CL"/>
        </w:rPr>
        <w:t xml:space="preserve">: la energía de la geotermia, la energía mareomotriz y nunca olvidar que Chile es un país que tiene un gigantesco potencial hidroeléctrico por esta condición única. Claudio decía que Chile era un país largo y flaco, lo cual es muy bueno; otros dicen que es un país muy enfermo, pero tiene la cabeza muy caliente y los pies muy fríos. Por supuesto que es una combinación de las dos, pero el hecho de tener una cordillera y un valle muy angosto y una gran diferencia de nivel entre esas dos situaciones, permite un potencial de energía hidroeléctrica de gran magnitud. </w:t>
      </w:r>
    </w:p>
    <w:p w:rsidR="00304F7F" w:rsidRDefault="00304F7F" w:rsidP="00591EE2">
      <w:pPr>
        <w:jc w:val="both"/>
        <w:rPr>
          <w:rFonts w:ascii="Arial" w:hAnsi="Arial" w:cs="Arial"/>
          <w:color w:val="222222"/>
          <w:sz w:val="28"/>
          <w:szCs w:val="28"/>
          <w:shd w:val="clear" w:color="auto" w:fill="FFFFFF"/>
          <w:lang w:val="es-CL"/>
        </w:rPr>
      </w:pPr>
    </w:p>
    <w:p w:rsidR="00304F7F" w:rsidRDefault="00304F7F"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Cardones-Polpaico va a significar, en consecuencia, que tenemos por primera vez integrado a nuestro país desde Arica hasta la Isla de Chiloé. De hecho, estamos trabajando en tres grandes integraciones, tres grandes carreteras:</w:t>
      </w:r>
    </w:p>
    <w:p w:rsidR="00304F7F" w:rsidRDefault="00304F7F" w:rsidP="00591EE2">
      <w:pPr>
        <w:jc w:val="both"/>
        <w:rPr>
          <w:rFonts w:ascii="Arial" w:hAnsi="Arial" w:cs="Arial"/>
          <w:color w:val="222222"/>
          <w:sz w:val="28"/>
          <w:szCs w:val="28"/>
          <w:shd w:val="clear" w:color="auto" w:fill="FFFFFF"/>
          <w:lang w:val="es-CL"/>
        </w:rPr>
      </w:pPr>
    </w:p>
    <w:p w:rsidR="00260424" w:rsidRDefault="00304F7F"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 xml:space="preserve">Primero, la Carretera Eléctrica, que acabamos de mencionar; </w:t>
      </w:r>
    </w:p>
    <w:p w:rsidR="00260424" w:rsidRDefault="00260424" w:rsidP="00591EE2">
      <w:pPr>
        <w:jc w:val="both"/>
        <w:rPr>
          <w:rFonts w:ascii="Arial" w:hAnsi="Arial" w:cs="Arial"/>
          <w:color w:val="222222"/>
          <w:sz w:val="28"/>
          <w:szCs w:val="28"/>
          <w:shd w:val="clear" w:color="auto" w:fill="FFFFFF"/>
          <w:lang w:val="es-CL"/>
        </w:rPr>
      </w:pPr>
    </w:p>
    <w:p w:rsidR="00304F7F" w:rsidRDefault="00260424"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S</w:t>
      </w:r>
      <w:r w:rsidR="00304F7F">
        <w:rPr>
          <w:rFonts w:ascii="Arial" w:hAnsi="Arial" w:cs="Arial"/>
          <w:color w:val="222222"/>
          <w:sz w:val="28"/>
          <w:szCs w:val="28"/>
          <w:shd w:val="clear" w:color="auto" w:fill="FFFFFF"/>
          <w:lang w:val="es-CL"/>
        </w:rPr>
        <w:t xml:space="preserve">egundo, la Carretera Tradicional, de los caminos, vamos a construir 17 mil kilómetros de caminos, de los cuales no todos son autopistas pavimentadas, más de 10 mil son caminos locales y más de 4 mil son caminos en sectores rurales y, particularmente, en las zonas donde habitan nuestros pueblos originarios; </w:t>
      </w:r>
    </w:p>
    <w:p w:rsidR="00260424" w:rsidRDefault="00260424" w:rsidP="00591EE2">
      <w:pPr>
        <w:jc w:val="both"/>
        <w:rPr>
          <w:rFonts w:ascii="Arial" w:hAnsi="Arial" w:cs="Arial"/>
          <w:color w:val="222222"/>
          <w:sz w:val="28"/>
          <w:szCs w:val="28"/>
          <w:shd w:val="clear" w:color="auto" w:fill="FFFFFF"/>
          <w:lang w:val="es-CL"/>
        </w:rPr>
      </w:pPr>
    </w:p>
    <w:p w:rsidR="00260424" w:rsidRDefault="00260424"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 xml:space="preserve">Y tercero, la Carretera Digital. </w:t>
      </w:r>
    </w:p>
    <w:p w:rsidR="00260424" w:rsidRDefault="00260424" w:rsidP="00591EE2">
      <w:pPr>
        <w:jc w:val="both"/>
        <w:rPr>
          <w:rFonts w:ascii="Arial" w:hAnsi="Arial" w:cs="Arial"/>
          <w:color w:val="222222"/>
          <w:sz w:val="28"/>
          <w:szCs w:val="28"/>
          <w:shd w:val="clear" w:color="auto" w:fill="FFFFFF"/>
          <w:lang w:val="es-CL"/>
        </w:rPr>
      </w:pPr>
    </w:p>
    <w:p w:rsidR="00B87F73" w:rsidRDefault="00260424"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 xml:space="preserve">Pero lo cierto es que dentro de esos desafíos que tenemos con el calentamiento global, nos hemos fijado metas grandes y metas ambiciosas, pero siempre tratando de hacerlo con los ojos puestos </w:t>
      </w:r>
      <w:r w:rsidR="00B87F73">
        <w:rPr>
          <w:rFonts w:ascii="Arial" w:hAnsi="Arial" w:cs="Arial"/>
          <w:color w:val="222222"/>
          <w:sz w:val="28"/>
          <w:szCs w:val="28"/>
          <w:shd w:val="clear" w:color="auto" w:fill="FFFFFF"/>
          <w:lang w:val="es-CL"/>
        </w:rPr>
        <w:t xml:space="preserve">en </w:t>
      </w:r>
      <w:r w:rsidR="00B87F73">
        <w:rPr>
          <w:rFonts w:ascii="Arial" w:hAnsi="Arial" w:cs="Arial"/>
          <w:color w:val="222222"/>
          <w:sz w:val="28"/>
          <w:szCs w:val="28"/>
          <w:shd w:val="clear" w:color="auto" w:fill="FFFFFF"/>
          <w:lang w:val="es-CL"/>
        </w:rPr>
        <w:lastRenderedPageBreak/>
        <w:t>el</w:t>
      </w:r>
      <w:r>
        <w:rPr>
          <w:rFonts w:ascii="Arial" w:hAnsi="Arial" w:cs="Arial"/>
          <w:color w:val="222222"/>
          <w:sz w:val="28"/>
          <w:szCs w:val="28"/>
          <w:shd w:val="clear" w:color="auto" w:fill="FFFFFF"/>
          <w:lang w:val="es-CL"/>
        </w:rPr>
        <w:t xml:space="preserve"> cielo, que es el futuro, la imaginación</w:t>
      </w:r>
      <w:r w:rsidR="00B87F73">
        <w:rPr>
          <w:rFonts w:ascii="Arial" w:hAnsi="Arial" w:cs="Arial"/>
          <w:color w:val="222222"/>
          <w:sz w:val="28"/>
          <w:szCs w:val="28"/>
          <w:shd w:val="clear" w:color="auto" w:fill="FFFFFF"/>
          <w:lang w:val="es-CL"/>
        </w:rPr>
        <w:t xml:space="preserve"> y</w:t>
      </w:r>
      <w:r>
        <w:rPr>
          <w:rFonts w:ascii="Arial" w:hAnsi="Arial" w:cs="Arial"/>
          <w:color w:val="222222"/>
          <w:sz w:val="28"/>
          <w:szCs w:val="28"/>
          <w:shd w:val="clear" w:color="auto" w:fill="FFFFFF"/>
          <w:lang w:val="es-CL"/>
        </w:rPr>
        <w:t xml:space="preserve"> la creatividad, pero también los pies puestos en la tierra, que es el realismo y la responsabilidad.</w:t>
      </w:r>
    </w:p>
    <w:p w:rsidR="00B87F73" w:rsidRDefault="00B87F73" w:rsidP="00591EE2">
      <w:pPr>
        <w:jc w:val="both"/>
        <w:rPr>
          <w:rFonts w:ascii="Arial" w:hAnsi="Arial" w:cs="Arial"/>
          <w:color w:val="222222"/>
          <w:sz w:val="28"/>
          <w:szCs w:val="28"/>
          <w:shd w:val="clear" w:color="auto" w:fill="FFFFFF"/>
          <w:lang w:val="es-CL"/>
        </w:rPr>
      </w:pPr>
    </w:p>
    <w:p w:rsidR="00F467B2" w:rsidRDefault="00B87F73"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Nos hemos fijado, primero, la meta de descarbonizar nuestra matriz energética antes del año 20</w:t>
      </w:r>
      <w:r w:rsidR="0069702E">
        <w:rPr>
          <w:rFonts w:ascii="Arial" w:hAnsi="Arial" w:cs="Arial"/>
          <w:color w:val="222222"/>
          <w:sz w:val="28"/>
          <w:szCs w:val="28"/>
          <w:shd w:val="clear" w:color="auto" w:fill="FFFFFF"/>
          <w:lang w:val="es-CL"/>
        </w:rPr>
        <w:t>4</w:t>
      </w:r>
      <w:r>
        <w:rPr>
          <w:rFonts w:ascii="Arial" w:hAnsi="Arial" w:cs="Arial"/>
          <w:color w:val="222222"/>
          <w:sz w:val="28"/>
          <w:szCs w:val="28"/>
          <w:shd w:val="clear" w:color="auto" w:fill="FFFFFF"/>
          <w:lang w:val="es-CL"/>
        </w:rPr>
        <w:t>0. El primer paso ya lo dimos con un acuerdo con las empresas generadoras, que nos va a permitir levantar, sacar del sistema 8 plantas termoeléctricas de aquí al año 2025, pero ése es un primer paso. Eso significa aproximadamente sacar 1.000 megawatts, un 25% de la capacidad termoeléctrica instalada. Tenemos que seguir avanzando para el año 20</w:t>
      </w:r>
      <w:r w:rsidR="0069702E">
        <w:rPr>
          <w:rFonts w:ascii="Arial" w:hAnsi="Arial" w:cs="Arial"/>
          <w:color w:val="222222"/>
          <w:sz w:val="28"/>
          <w:szCs w:val="28"/>
          <w:shd w:val="clear" w:color="auto" w:fill="FFFFFF"/>
          <w:lang w:val="es-CL"/>
        </w:rPr>
        <w:t>4</w:t>
      </w:r>
      <w:r>
        <w:rPr>
          <w:rFonts w:ascii="Arial" w:hAnsi="Arial" w:cs="Arial"/>
          <w:color w:val="222222"/>
          <w:sz w:val="28"/>
          <w:szCs w:val="28"/>
          <w:shd w:val="clear" w:color="auto" w:fill="FFFFFF"/>
          <w:lang w:val="es-CL"/>
        </w:rPr>
        <w:t xml:space="preserve">0 tener una matriz energética descarbonizada, en lo que se refiere a energía eléctrica. </w:t>
      </w:r>
    </w:p>
    <w:p w:rsidR="00F467B2" w:rsidRDefault="00F467B2" w:rsidP="00591EE2">
      <w:pPr>
        <w:jc w:val="both"/>
        <w:rPr>
          <w:rFonts w:ascii="Arial" w:hAnsi="Arial" w:cs="Arial"/>
          <w:color w:val="222222"/>
          <w:sz w:val="28"/>
          <w:szCs w:val="28"/>
          <w:shd w:val="clear" w:color="auto" w:fill="FFFFFF"/>
          <w:lang w:val="es-CL"/>
        </w:rPr>
      </w:pPr>
    </w:p>
    <w:p w:rsidR="00F467B2" w:rsidRDefault="00F467B2"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Pero tenemos otra meta, que es ser un país carbono neutral hacia el año 2050, que es, por lo demás, la meta que se fijó en la COP21 de París, de que el mundo tiene que ponerse una meta de cuándo va a lograr ser carbono neutral, es decir que la emisión neta de carbono sea 0. Lo que se emite, se compensa con lo que se absorbe. Y eso es lo que se requiere para poder cumplir con el objetivo de limitar el calentamiento global, a que no aumente la temperatura más de 1,5 grados de aquí al fin de siglo, con respecto a la era preindustrial.</w:t>
      </w:r>
    </w:p>
    <w:p w:rsidR="00F467B2" w:rsidRDefault="00F467B2" w:rsidP="00591EE2">
      <w:pPr>
        <w:jc w:val="both"/>
        <w:rPr>
          <w:rFonts w:ascii="Arial" w:hAnsi="Arial" w:cs="Arial"/>
          <w:color w:val="222222"/>
          <w:sz w:val="28"/>
          <w:szCs w:val="28"/>
          <w:shd w:val="clear" w:color="auto" w:fill="FFFFFF"/>
          <w:lang w:val="es-CL"/>
        </w:rPr>
      </w:pPr>
    </w:p>
    <w:p w:rsidR="00260424" w:rsidRDefault="00F467B2"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 xml:space="preserve">Ésa es una meta grande y ambiciosa que, por lo demás, es algo que a la larga la estamos tomando hoy día en forma voluntaria, pero yo creo que muy pronto eso va a ser una exigencia a nivel mundial. Para poder ser parte de la comunidad internacional, vamos a tener que compromisos fuertes, claros y exigibles en materia de emisiones de gases de efecto invernadero. </w:t>
      </w:r>
      <w:r w:rsidR="00260424">
        <w:rPr>
          <w:rFonts w:ascii="Arial" w:hAnsi="Arial" w:cs="Arial"/>
          <w:color w:val="222222"/>
          <w:sz w:val="28"/>
          <w:szCs w:val="28"/>
          <w:shd w:val="clear" w:color="auto" w:fill="FFFFFF"/>
          <w:lang w:val="es-CL"/>
        </w:rPr>
        <w:t xml:space="preserve"> </w:t>
      </w:r>
    </w:p>
    <w:p w:rsidR="00F467B2" w:rsidRDefault="00F467B2" w:rsidP="00591EE2">
      <w:pPr>
        <w:jc w:val="both"/>
        <w:rPr>
          <w:rFonts w:ascii="Arial" w:hAnsi="Arial" w:cs="Arial"/>
          <w:color w:val="222222"/>
          <w:sz w:val="28"/>
          <w:szCs w:val="28"/>
          <w:shd w:val="clear" w:color="auto" w:fill="FFFFFF"/>
          <w:lang w:val="es-CL"/>
        </w:rPr>
      </w:pPr>
    </w:p>
    <w:p w:rsidR="000E5EEF" w:rsidRDefault="00F467B2"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 xml:space="preserve">Pero para poder hacer esta transición energética, se requiere también preocuparse de otro frente. Uno es promover las energías renovables. Hoy día en Chile, gran parte, más del 90% de los proyectos de inversión en energía que hoy día se están llevando a cabo son </w:t>
      </w:r>
      <w:r w:rsidR="000E5EEF">
        <w:rPr>
          <w:rFonts w:ascii="Arial" w:hAnsi="Arial" w:cs="Arial"/>
          <w:color w:val="222222"/>
          <w:sz w:val="28"/>
          <w:szCs w:val="28"/>
          <w:shd w:val="clear" w:color="auto" w:fill="FFFFFF"/>
          <w:lang w:val="es-CL"/>
        </w:rPr>
        <w:t>energías</w:t>
      </w:r>
      <w:r>
        <w:rPr>
          <w:rFonts w:ascii="Arial" w:hAnsi="Arial" w:cs="Arial"/>
          <w:color w:val="222222"/>
          <w:sz w:val="28"/>
          <w:szCs w:val="28"/>
          <w:shd w:val="clear" w:color="auto" w:fill="FFFFFF"/>
          <w:lang w:val="es-CL"/>
        </w:rPr>
        <w:t xml:space="preserve"> limpias y renovables</w:t>
      </w:r>
      <w:r w:rsidR="000E5EEF">
        <w:rPr>
          <w:rFonts w:ascii="Arial" w:hAnsi="Arial" w:cs="Arial"/>
          <w:color w:val="222222"/>
          <w:sz w:val="28"/>
          <w:szCs w:val="28"/>
          <w:shd w:val="clear" w:color="auto" w:fill="FFFFFF"/>
          <w:lang w:val="es-CL"/>
        </w:rPr>
        <w:t xml:space="preserve">. Y, por tanto, el porcentaje que esas energías representan de la matriz se ha ido incrementando. </w:t>
      </w:r>
    </w:p>
    <w:p w:rsidR="000E5EEF" w:rsidRDefault="000E5EEF" w:rsidP="00591EE2">
      <w:pPr>
        <w:jc w:val="both"/>
        <w:rPr>
          <w:rFonts w:ascii="Arial" w:hAnsi="Arial" w:cs="Arial"/>
          <w:color w:val="222222"/>
          <w:sz w:val="28"/>
          <w:szCs w:val="28"/>
          <w:shd w:val="clear" w:color="auto" w:fill="FFFFFF"/>
          <w:lang w:val="es-CL"/>
        </w:rPr>
      </w:pPr>
    </w:p>
    <w:p w:rsidR="000E5EEF" w:rsidRDefault="000E5EEF"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lastRenderedPageBreak/>
        <w:t>Claudio Seebach hablaba que podía llegar hasta un 75% el año 2030. Me gustaría verlo firmado y comprometido, pero sin duda que es posible porque la tecnología nos ha sorprendido permanentemente con mejoras de eficiencia y disminuciones de costo.</w:t>
      </w:r>
    </w:p>
    <w:p w:rsidR="000E5EEF" w:rsidRDefault="000E5EEF" w:rsidP="00591EE2">
      <w:pPr>
        <w:jc w:val="both"/>
        <w:rPr>
          <w:rFonts w:ascii="Arial" w:hAnsi="Arial" w:cs="Arial"/>
          <w:color w:val="222222"/>
          <w:sz w:val="28"/>
          <w:szCs w:val="28"/>
          <w:shd w:val="clear" w:color="auto" w:fill="FFFFFF"/>
          <w:lang w:val="es-CL"/>
        </w:rPr>
      </w:pPr>
    </w:p>
    <w:p w:rsidR="000E5EEF" w:rsidRDefault="000E5EEF"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 xml:space="preserve">Pero además de promover las energías renovables, es un importante aumentar la capacidad de transmisión porque se va a producir un divorcio entre la fuente, la ubicación de la fuente generadora de energía y la ubicación de la fuente consumidora de energía. Y por eso, además de Cardones-Polpaico, que por lo demás creo que es la línea de transmisión más grande que se haya hecho en Chile en los últimos 30 años, tenemos que remontarnos a Charrúa y Alto Jahuel para encontrar un proyecto de esa magnitud, va a ser un tremendo aporte, pero se requieren muchas líneas más. Y éste es un mensaje para las empresas de transmisión de energía. </w:t>
      </w:r>
    </w:p>
    <w:p w:rsidR="00791029" w:rsidRDefault="00791029" w:rsidP="00591EE2">
      <w:pPr>
        <w:jc w:val="both"/>
        <w:rPr>
          <w:rFonts w:ascii="Arial" w:hAnsi="Arial" w:cs="Arial"/>
          <w:color w:val="222222"/>
          <w:sz w:val="28"/>
          <w:szCs w:val="28"/>
          <w:shd w:val="clear" w:color="auto" w:fill="FFFFFF"/>
          <w:lang w:val="es-CL"/>
        </w:rPr>
      </w:pPr>
    </w:p>
    <w:p w:rsidR="00791029" w:rsidRDefault="00791029"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 xml:space="preserve">Pero además de eso, vamos a requerir incorporarle mucho más flexibilidad, porque este sistema que ya no se basa tanto en energías base que pueden estar funcionando 24 horas o a discreción del ser humano, tiene sus limitaciones naturales: el agua tiene limitaciones naturales, el sol tiene limitaciones naturales, el viento tiene limitaciones naturales y vamos a requerir aplicar mucho más inteligencia y tecnología para que nuestro sistema sea capaz de convivir sin necesidad de duplicar la capacidad para situaciones en que se produzcan diferencias en la capacidad de generación por razones climáticas o de otra naturaleza. </w:t>
      </w:r>
    </w:p>
    <w:p w:rsidR="00791029" w:rsidRDefault="00791029" w:rsidP="00591EE2">
      <w:pPr>
        <w:jc w:val="both"/>
        <w:rPr>
          <w:rFonts w:ascii="Arial" w:hAnsi="Arial" w:cs="Arial"/>
          <w:color w:val="222222"/>
          <w:sz w:val="28"/>
          <w:szCs w:val="28"/>
          <w:shd w:val="clear" w:color="auto" w:fill="FFFFFF"/>
          <w:lang w:val="es-CL"/>
        </w:rPr>
      </w:pPr>
    </w:p>
    <w:p w:rsidR="00522C6C" w:rsidRDefault="00791029"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Ahí hay tres temas muy importantes teniendo presentes algunos elementos que algunos, yo veo que el debate, descuidan. Tenemos que preocuparnos de la seguridad del suministro eléctrico. No sacamos nada con fijarnos metas</w:t>
      </w:r>
      <w:r w:rsidR="00522C6C">
        <w:rPr>
          <w:rFonts w:ascii="Arial" w:hAnsi="Arial" w:cs="Arial"/>
          <w:color w:val="222222"/>
          <w:sz w:val="28"/>
          <w:szCs w:val="28"/>
          <w:shd w:val="clear" w:color="auto" w:fill="FFFFFF"/>
          <w:lang w:val="es-CL"/>
        </w:rPr>
        <w:t xml:space="preserve">, cerrar centrales y terminar con el país a oscuras. Y eso es algo que muchos países han caído en ese error y lo han pagado muy caro. </w:t>
      </w:r>
    </w:p>
    <w:p w:rsidR="00522C6C" w:rsidRDefault="00522C6C" w:rsidP="00591EE2">
      <w:pPr>
        <w:jc w:val="both"/>
        <w:rPr>
          <w:rFonts w:ascii="Arial" w:hAnsi="Arial" w:cs="Arial"/>
          <w:color w:val="222222"/>
          <w:sz w:val="28"/>
          <w:szCs w:val="28"/>
          <w:shd w:val="clear" w:color="auto" w:fill="FFFFFF"/>
          <w:lang w:val="es-CL"/>
        </w:rPr>
      </w:pPr>
    </w:p>
    <w:p w:rsidR="00522C6C" w:rsidRDefault="00522C6C"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lastRenderedPageBreak/>
        <w:t xml:space="preserve">Lo segundo es la economía. Esto tiene que ser con un costo que sea eficiente, de forma tal de no recargar, que ojalá todo lo contrario, aliviar la cuenta de la energía y de la electricidad de los usuarios. </w:t>
      </w:r>
    </w:p>
    <w:p w:rsidR="00522C6C" w:rsidRDefault="00522C6C" w:rsidP="00591EE2">
      <w:pPr>
        <w:jc w:val="both"/>
        <w:rPr>
          <w:rFonts w:ascii="Arial" w:hAnsi="Arial" w:cs="Arial"/>
          <w:color w:val="222222"/>
          <w:sz w:val="28"/>
          <w:szCs w:val="28"/>
          <w:shd w:val="clear" w:color="auto" w:fill="FFFFFF"/>
          <w:lang w:val="es-CL"/>
        </w:rPr>
      </w:pPr>
    </w:p>
    <w:p w:rsidR="00522C6C" w:rsidRDefault="00522C6C"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 xml:space="preserve">También hay que considerar efectos sociales, porque cuando uno cierra plantas o construyen plantas se generan cambios sociales, empleos que se pierden, empleos que se crean, y eso hay que tenerlo muy en cuenta. </w:t>
      </w:r>
    </w:p>
    <w:p w:rsidR="00522C6C" w:rsidRDefault="00522C6C" w:rsidP="00591EE2">
      <w:pPr>
        <w:jc w:val="both"/>
        <w:rPr>
          <w:rFonts w:ascii="Arial" w:hAnsi="Arial" w:cs="Arial"/>
          <w:color w:val="222222"/>
          <w:sz w:val="28"/>
          <w:szCs w:val="28"/>
          <w:shd w:val="clear" w:color="auto" w:fill="FFFFFF"/>
          <w:lang w:val="es-CL"/>
        </w:rPr>
      </w:pPr>
    </w:p>
    <w:p w:rsidR="00522C6C" w:rsidRDefault="00522C6C"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Y por supuesto que lo que puede significar esta Línea de Transmisión es que vamos a tener la capacidad de eliminar 60 millones de toneladas de gases de efecto invernadero, por el sólo efecto de lo que va a permitir esta nueva Línea en materia de incorporar nuevas fuentes de energías limpias y renovables.</w:t>
      </w:r>
    </w:p>
    <w:p w:rsidR="00522C6C" w:rsidRDefault="00522C6C" w:rsidP="00591EE2">
      <w:pPr>
        <w:jc w:val="both"/>
        <w:rPr>
          <w:rFonts w:ascii="Arial" w:hAnsi="Arial" w:cs="Arial"/>
          <w:color w:val="222222"/>
          <w:sz w:val="28"/>
          <w:szCs w:val="28"/>
          <w:shd w:val="clear" w:color="auto" w:fill="FFFFFF"/>
          <w:lang w:val="es-CL"/>
        </w:rPr>
      </w:pPr>
    </w:p>
    <w:p w:rsidR="00522C6C" w:rsidRDefault="00522C6C"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Por otra parte, es importante que no solamente se trata de generar energías más limpias para poder cumplir esa meta de lograr ser país carbono neutral, también es muy importante la eficiencia energética. La mejor energía, la más barata, la más limpia es la que no se despilfarra, la que no se pierde, y en Chile tenemos índices de pérdida de energía por múltiples razones: poca eficiencia de los artefactos y aparatos, pobre aislamiento de nuestras viviendas y podríamos seguir.</w:t>
      </w:r>
    </w:p>
    <w:p w:rsidR="00522C6C" w:rsidRDefault="00522C6C" w:rsidP="00591EE2">
      <w:pPr>
        <w:jc w:val="both"/>
        <w:rPr>
          <w:rFonts w:ascii="Arial" w:hAnsi="Arial" w:cs="Arial"/>
          <w:color w:val="222222"/>
          <w:sz w:val="28"/>
          <w:szCs w:val="28"/>
          <w:shd w:val="clear" w:color="auto" w:fill="FFFFFF"/>
          <w:lang w:val="es-CL"/>
        </w:rPr>
      </w:pPr>
    </w:p>
    <w:p w:rsidR="001349DD" w:rsidRDefault="00522C6C"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Luego</w:t>
      </w:r>
      <w:r w:rsidR="001349DD">
        <w:rPr>
          <w:rFonts w:ascii="Arial" w:hAnsi="Arial" w:cs="Arial"/>
          <w:color w:val="222222"/>
          <w:sz w:val="28"/>
          <w:szCs w:val="28"/>
          <w:shd w:val="clear" w:color="auto" w:fill="FFFFFF"/>
          <w:lang w:val="es-CL"/>
        </w:rPr>
        <w:t>,</w:t>
      </w:r>
      <w:r>
        <w:rPr>
          <w:rFonts w:ascii="Arial" w:hAnsi="Arial" w:cs="Arial"/>
          <w:color w:val="222222"/>
          <w:sz w:val="28"/>
          <w:szCs w:val="28"/>
          <w:shd w:val="clear" w:color="auto" w:fill="FFFFFF"/>
          <w:lang w:val="es-CL"/>
        </w:rPr>
        <w:t xml:space="preserve"> el tema de la eficiencia energética es un segundo pilar muy poderoso para alcanzar </w:t>
      </w:r>
      <w:r w:rsidR="001349DD">
        <w:rPr>
          <w:rFonts w:ascii="Arial" w:hAnsi="Arial" w:cs="Arial"/>
          <w:color w:val="222222"/>
          <w:sz w:val="28"/>
          <w:szCs w:val="28"/>
          <w:shd w:val="clear" w:color="auto" w:fill="FFFFFF"/>
          <w:lang w:val="es-CL"/>
        </w:rPr>
        <w:t>esas metas.</w:t>
      </w:r>
    </w:p>
    <w:p w:rsidR="001349DD" w:rsidRDefault="001349DD" w:rsidP="00591EE2">
      <w:pPr>
        <w:jc w:val="both"/>
        <w:rPr>
          <w:rFonts w:ascii="Arial" w:hAnsi="Arial" w:cs="Arial"/>
          <w:color w:val="222222"/>
          <w:sz w:val="28"/>
          <w:szCs w:val="28"/>
          <w:shd w:val="clear" w:color="auto" w:fill="FFFFFF"/>
          <w:lang w:val="es-CL"/>
        </w:rPr>
      </w:pPr>
    </w:p>
    <w:p w:rsidR="001349DD" w:rsidRDefault="001349DD"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 xml:space="preserve">Y el tercero, sin duda, es lo que pueden aportar los bosques. Chile es de los pocos países en el mundo en que los bosques están creciendo y no están disminuyendo. Y uno de los grandes absorbedores de CO2 son precisamente los bosques, además del mar. </w:t>
      </w:r>
    </w:p>
    <w:p w:rsidR="001349DD" w:rsidRDefault="001349DD" w:rsidP="00591EE2">
      <w:pPr>
        <w:jc w:val="both"/>
        <w:rPr>
          <w:rFonts w:ascii="Arial" w:hAnsi="Arial" w:cs="Arial"/>
          <w:color w:val="222222"/>
          <w:sz w:val="28"/>
          <w:szCs w:val="28"/>
          <w:shd w:val="clear" w:color="auto" w:fill="FFFFFF"/>
          <w:lang w:val="es-CL"/>
        </w:rPr>
      </w:pPr>
    </w:p>
    <w:p w:rsidR="001349DD" w:rsidRDefault="001349DD"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t>Bueno, ahí tenemos tres pilares que nos permiten mirar con confianza y optimismo que vamos a ser capaces de cumplir esas metas de una matriz descarbonizada el año 20</w:t>
      </w:r>
      <w:r w:rsidR="0069702E">
        <w:rPr>
          <w:rFonts w:ascii="Arial" w:hAnsi="Arial" w:cs="Arial"/>
          <w:color w:val="222222"/>
          <w:sz w:val="28"/>
          <w:szCs w:val="28"/>
          <w:shd w:val="clear" w:color="auto" w:fill="FFFFFF"/>
          <w:lang w:val="es-CL"/>
        </w:rPr>
        <w:t>4</w:t>
      </w:r>
      <w:r>
        <w:rPr>
          <w:rFonts w:ascii="Arial" w:hAnsi="Arial" w:cs="Arial"/>
          <w:color w:val="222222"/>
          <w:sz w:val="28"/>
          <w:szCs w:val="28"/>
          <w:shd w:val="clear" w:color="auto" w:fill="FFFFFF"/>
          <w:lang w:val="es-CL"/>
        </w:rPr>
        <w:t xml:space="preserve">0 y un país carbono neutral hacia el año 2050. </w:t>
      </w:r>
    </w:p>
    <w:p w:rsidR="001349DD" w:rsidRDefault="001349DD" w:rsidP="00591EE2">
      <w:pPr>
        <w:jc w:val="both"/>
        <w:rPr>
          <w:rFonts w:ascii="Arial" w:hAnsi="Arial" w:cs="Arial"/>
          <w:color w:val="222222"/>
          <w:sz w:val="28"/>
          <w:szCs w:val="28"/>
          <w:shd w:val="clear" w:color="auto" w:fill="FFFFFF"/>
          <w:lang w:val="es-CL"/>
        </w:rPr>
      </w:pPr>
    </w:p>
    <w:p w:rsidR="001349DD" w:rsidRDefault="001349DD" w:rsidP="00591EE2">
      <w:pPr>
        <w:jc w:val="both"/>
        <w:rPr>
          <w:rFonts w:ascii="Arial" w:hAnsi="Arial" w:cs="Arial"/>
          <w:color w:val="222222"/>
          <w:sz w:val="28"/>
          <w:szCs w:val="28"/>
          <w:shd w:val="clear" w:color="auto" w:fill="FFFFFF"/>
          <w:lang w:val="es-CL"/>
        </w:rPr>
      </w:pPr>
      <w:r>
        <w:rPr>
          <w:rFonts w:ascii="Arial" w:hAnsi="Arial" w:cs="Arial"/>
          <w:color w:val="222222"/>
          <w:sz w:val="28"/>
          <w:szCs w:val="28"/>
          <w:shd w:val="clear" w:color="auto" w:fill="FFFFFF"/>
          <w:lang w:val="es-CL"/>
        </w:rPr>
        <w:lastRenderedPageBreak/>
        <w:t>Esto, sin duda, nos va a permitir o va a requerir una enorme cantidad de nuevas inversiones. De hecho, la Oficina de Gestión de Proyectos Sustentables (GPS), que es la que está encargada de ayudar a destrabar, a facilitar, a que avancen los proyectos de inversión, detecta que este cambio en la estructura y en la fuente de generación de energías va a significar inversiones que pueden ser entre 12 y 20 mil millones de dólares durante los próximos 8 años.</w:t>
      </w:r>
    </w:p>
    <w:p w:rsidR="00D00489" w:rsidRPr="00D00489" w:rsidRDefault="00D00489" w:rsidP="00D00489">
      <w:pPr>
        <w:jc w:val="both"/>
        <w:rPr>
          <w:rFonts w:ascii="Arial" w:hAnsi="Arial" w:cs="Arial"/>
          <w:color w:val="222222"/>
          <w:sz w:val="28"/>
          <w:szCs w:val="28"/>
          <w:shd w:val="clear" w:color="auto" w:fill="FFFFFF"/>
          <w:lang w:val="es-CL"/>
        </w:rPr>
      </w:pPr>
    </w:p>
    <w:p w:rsidR="00D00489" w:rsidRPr="00B51561" w:rsidRDefault="00D00489" w:rsidP="00D00489">
      <w:pPr>
        <w:jc w:val="both"/>
        <w:rPr>
          <w:rFonts w:ascii="Arial" w:hAnsi="Arial" w:cs="Arial"/>
          <w:color w:val="222222"/>
          <w:sz w:val="28"/>
          <w:szCs w:val="28"/>
          <w:shd w:val="clear" w:color="auto" w:fill="FFFFFF"/>
          <w:lang w:val="es-CL"/>
        </w:rPr>
      </w:pPr>
      <w:bookmarkStart w:id="1" w:name="_Hlk11965242"/>
      <w:r w:rsidRPr="00B51561">
        <w:rPr>
          <w:rFonts w:ascii="Arial" w:hAnsi="Arial" w:cs="Arial"/>
          <w:color w:val="222222"/>
          <w:sz w:val="28"/>
          <w:szCs w:val="28"/>
          <w:shd w:val="clear" w:color="auto" w:fill="FFFFFF"/>
          <w:lang w:val="es-CL"/>
        </w:rPr>
        <w:t>Por otra parte, también es cierto que las estimaciones que hace la Corporación de Bienes de Capital muestran que se ha incrementado notablemente el stock de proyectos que vienen del sector energía en los últimos 8 meses. Lo cual muestra que, al menos de acuerdo a las intenciones que demuestran las personas que registran estos proyectos y que son recogidos por la Corporación de Bienes de Capital y las personas que están en algún trámite para lograr llevar adelante estos proyectos, tenemos una enorme cartera de inversión para poder cumplir las metas y objetivos que yo les planteaba.</w:t>
      </w:r>
    </w:p>
    <w:p w:rsidR="00D00489" w:rsidRPr="00B51561" w:rsidRDefault="00D00489" w:rsidP="00D00489">
      <w:pPr>
        <w:jc w:val="both"/>
        <w:rPr>
          <w:rFonts w:ascii="Arial" w:hAnsi="Arial" w:cs="Arial"/>
          <w:color w:val="222222"/>
          <w:sz w:val="28"/>
          <w:szCs w:val="28"/>
          <w:shd w:val="clear" w:color="auto" w:fill="FFFFFF"/>
          <w:lang w:val="es-CL"/>
        </w:rPr>
      </w:pPr>
    </w:p>
    <w:p w:rsidR="00D00489" w:rsidRPr="00B51561" w:rsidRDefault="00D00489" w:rsidP="00D0048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Hace un año en este mismo lugar, recuerdo que les plateábamos metas o comprometíamos 10 metas con ustedes. Pero antes de ir a una breve revisión de esas metas, quiero decir que yo tuve una conversación con el Primer Ministro chino hace algunas semanas y él me dijo que China iba a hacer un cambio radical en su política de movilidad eléctrica y que lo estaban viendo, pero que se iba a anunciar prontamente.</w:t>
      </w:r>
    </w:p>
    <w:p w:rsidR="00D00489" w:rsidRPr="00B51561" w:rsidRDefault="00D00489" w:rsidP="00D00489">
      <w:pPr>
        <w:jc w:val="both"/>
        <w:rPr>
          <w:rFonts w:ascii="Arial" w:hAnsi="Arial" w:cs="Arial"/>
          <w:color w:val="222222"/>
          <w:sz w:val="28"/>
          <w:szCs w:val="28"/>
          <w:shd w:val="clear" w:color="auto" w:fill="FFFFFF"/>
          <w:lang w:val="es-CL"/>
        </w:rPr>
      </w:pPr>
    </w:p>
    <w:p w:rsidR="00D00489" w:rsidRPr="00B51561" w:rsidRDefault="00D00489" w:rsidP="00D0048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 xml:space="preserve">Hoy día en el </w:t>
      </w:r>
      <w:r w:rsidRPr="00B51561">
        <w:rPr>
          <w:rFonts w:ascii="Arial" w:hAnsi="Arial" w:cs="Arial"/>
          <w:i/>
          <w:iCs/>
          <w:color w:val="222222"/>
          <w:sz w:val="28"/>
          <w:szCs w:val="28"/>
          <w:shd w:val="clear" w:color="auto" w:fill="FFFFFF"/>
          <w:lang w:val="es-CL"/>
        </w:rPr>
        <w:t>China Daily Mail</w:t>
      </w:r>
      <w:r w:rsidRPr="00B51561">
        <w:rPr>
          <w:rFonts w:ascii="Arial" w:hAnsi="Arial" w:cs="Arial"/>
          <w:color w:val="222222"/>
          <w:sz w:val="28"/>
          <w:szCs w:val="28"/>
          <w:shd w:val="clear" w:color="auto" w:fill="FFFFFF"/>
          <w:lang w:val="es-CL"/>
        </w:rPr>
        <w:t xml:space="preserve"> aparece lo que esa conversación quiso anticipar: que China hace un cambio definitivo, abandona totalmente su política generosa de subsidios a la electromovilidad y lo desplaza íntegramente a la movilidad basada en</w:t>
      </w:r>
      <w:r w:rsidR="00A41E2D" w:rsidRPr="00B51561">
        <w:rPr>
          <w:rFonts w:ascii="Arial" w:hAnsi="Arial" w:cs="Arial"/>
          <w:color w:val="222222"/>
          <w:sz w:val="28"/>
          <w:szCs w:val="28"/>
          <w:shd w:val="clear" w:color="auto" w:fill="FFFFFF"/>
          <w:lang w:val="es-CL"/>
        </w:rPr>
        <w:t xml:space="preserve"> hidrógeno.</w:t>
      </w:r>
    </w:p>
    <w:p w:rsidR="00D00489" w:rsidRPr="00B51561" w:rsidRDefault="00D00489" w:rsidP="00D00489">
      <w:pPr>
        <w:jc w:val="both"/>
        <w:rPr>
          <w:rFonts w:ascii="Arial" w:hAnsi="Arial" w:cs="Arial"/>
          <w:color w:val="222222"/>
          <w:sz w:val="28"/>
          <w:szCs w:val="28"/>
          <w:shd w:val="clear" w:color="auto" w:fill="FFFFFF"/>
          <w:lang w:val="es-CL"/>
        </w:rPr>
      </w:pPr>
    </w:p>
    <w:p w:rsidR="00D00489" w:rsidRPr="00B51561" w:rsidRDefault="00D00489" w:rsidP="00D0048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 xml:space="preserve">Esto ya lo había </w:t>
      </w:r>
      <w:r w:rsidR="00783FFA" w:rsidRPr="00B51561">
        <w:rPr>
          <w:rFonts w:ascii="Arial" w:hAnsi="Arial" w:cs="Arial"/>
          <w:color w:val="222222"/>
          <w:sz w:val="28"/>
          <w:szCs w:val="28"/>
          <w:shd w:val="clear" w:color="auto" w:fill="FFFFFF"/>
          <w:lang w:val="es-CL"/>
        </w:rPr>
        <w:t>hecho</w:t>
      </w:r>
      <w:r w:rsidRPr="00B51561">
        <w:rPr>
          <w:rFonts w:ascii="Arial" w:hAnsi="Arial" w:cs="Arial"/>
          <w:color w:val="222222"/>
          <w:sz w:val="28"/>
          <w:szCs w:val="28"/>
          <w:shd w:val="clear" w:color="auto" w:fill="FFFFFF"/>
          <w:lang w:val="es-CL"/>
        </w:rPr>
        <w:t xml:space="preserve"> en Japón y, de hecho, este cambio en China se produce poco después de una visita del Primer Ministro chino a Japón. Esto es un tema que tenemos que analizar</w:t>
      </w:r>
      <w:r w:rsidR="00783FFA" w:rsidRPr="00B51561">
        <w:rPr>
          <w:rFonts w:ascii="Arial" w:hAnsi="Arial" w:cs="Arial"/>
          <w:color w:val="222222"/>
          <w:sz w:val="28"/>
          <w:szCs w:val="28"/>
          <w:shd w:val="clear" w:color="auto" w:fill="FFFFFF"/>
          <w:lang w:val="es-CL"/>
        </w:rPr>
        <w:t xml:space="preserve">, </w:t>
      </w:r>
      <w:r w:rsidRPr="00B51561">
        <w:rPr>
          <w:rFonts w:ascii="Arial" w:hAnsi="Arial" w:cs="Arial"/>
          <w:color w:val="222222"/>
          <w:sz w:val="28"/>
          <w:szCs w:val="28"/>
          <w:shd w:val="clear" w:color="auto" w:fill="FFFFFF"/>
          <w:lang w:val="es-CL"/>
        </w:rPr>
        <w:t>Gloria Hutt, es algo que no se va a producir en los próximos años, así que lo que estamos haciendo en electromovilidad, como los buses tiene una vida útil de 10</w:t>
      </w:r>
      <w:r w:rsidR="00783FFA" w:rsidRPr="00B51561">
        <w:rPr>
          <w:rFonts w:ascii="Arial" w:hAnsi="Arial" w:cs="Arial"/>
          <w:color w:val="222222"/>
          <w:sz w:val="28"/>
          <w:szCs w:val="28"/>
          <w:shd w:val="clear" w:color="auto" w:fill="FFFFFF"/>
          <w:lang w:val="es-CL"/>
        </w:rPr>
        <w:t xml:space="preserve"> o</w:t>
      </w:r>
      <w:r w:rsidRPr="00B51561">
        <w:rPr>
          <w:rFonts w:ascii="Arial" w:hAnsi="Arial" w:cs="Arial"/>
          <w:color w:val="222222"/>
          <w:sz w:val="28"/>
          <w:szCs w:val="28"/>
          <w:shd w:val="clear" w:color="auto" w:fill="FFFFFF"/>
          <w:lang w:val="es-CL"/>
        </w:rPr>
        <w:t xml:space="preserve"> 12 años, está bien hecho.</w:t>
      </w:r>
      <w:r w:rsidR="00783FFA" w:rsidRPr="00B51561">
        <w:rPr>
          <w:rFonts w:ascii="Arial" w:hAnsi="Arial" w:cs="Arial"/>
          <w:color w:val="222222"/>
          <w:sz w:val="28"/>
          <w:szCs w:val="28"/>
          <w:shd w:val="clear" w:color="auto" w:fill="FFFFFF"/>
          <w:lang w:val="es-CL"/>
        </w:rPr>
        <w:t xml:space="preserve"> </w:t>
      </w:r>
      <w:r w:rsidRPr="00B51561">
        <w:rPr>
          <w:rFonts w:ascii="Arial" w:hAnsi="Arial" w:cs="Arial"/>
          <w:color w:val="222222"/>
          <w:sz w:val="28"/>
          <w:szCs w:val="28"/>
          <w:shd w:val="clear" w:color="auto" w:fill="FFFFFF"/>
          <w:lang w:val="es-CL"/>
        </w:rPr>
        <w:t xml:space="preserve">Pero un Gobierno no puede pensar solamente en la </w:t>
      </w:r>
      <w:r w:rsidRPr="00B51561">
        <w:rPr>
          <w:rFonts w:ascii="Arial" w:hAnsi="Arial" w:cs="Arial"/>
          <w:color w:val="222222"/>
          <w:sz w:val="28"/>
          <w:szCs w:val="28"/>
          <w:shd w:val="clear" w:color="auto" w:fill="FFFFFF"/>
          <w:lang w:val="es-CL"/>
        </w:rPr>
        <w:lastRenderedPageBreak/>
        <w:t xml:space="preserve">próxima década, tiene que mirar qué viene o qué hay más allá </w:t>
      </w:r>
      <w:r w:rsidR="00783FFA" w:rsidRPr="00B51561">
        <w:rPr>
          <w:rFonts w:ascii="Arial" w:hAnsi="Arial" w:cs="Arial"/>
          <w:color w:val="222222"/>
          <w:sz w:val="28"/>
          <w:szCs w:val="28"/>
          <w:shd w:val="clear" w:color="auto" w:fill="FFFFFF"/>
          <w:lang w:val="es-CL"/>
        </w:rPr>
        <w:t xml:space="preserve">en </w:t>
      </w:r>
      <w:r w:rsidRPr="00B51561">
        <w:rPr>
          <w:rFonts w:ascii="Arial" w:hAnsi="Arial" w:cs="Arial"/>
          <w:color w:val="222222"/>
          <w:sz w:val="28"/>
          <w:szCs w:val="28"/>
          <w:shd w:val="clear" w:color="auto" w:fill="FFFFFF"/>
          <w:lang w:val="es-CL"/>
        </w:rPr>
        <w:t>el horizonte.</w:t>
      </w:r>
    </w:p>
    <w:p w:rsidR="00D00489" w:rsidRPr="00B51561" w:rsidRDefault="00D00489" w:rsidP="00D00489">
      <w:pPr>
        <w:jc w:val="both"/>
        <w:rPr>
          <w:rFonts w:ascii="Arial" w:hAnsi="Arial" w:cs="Arial"/>
          <w:color w:val="222222"/>
          <w:sz w:val="28"/>
          <w:szCs w:val="28"/>
          <w:shd w:val="clear" w:color="auto" w:fill="FFFFFF"/>
          <w:lang w:val="es-CL"/>
        </w:rPr>
      </w:pPr>
    </w:p>
    <w:p w:rsidR="00D00489" w:rsidRPr="00B51561" w:rsidRDefault="00D00489" w:rsidP="00D0048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 xml:space="preserve">Quisiera recordar estos 10 compromisos. La Ruta Energética, el </w:t>
      </w:r>
      <w:r w:rsidR="00783FFA" w:rsidRPr="00B51561">
        <w:rPr>
          <w:rFonts w:ascii="Arial" w:hAnsi="Arial" w:cs="Arial"/>
          <w:color w:val="222222"/>
          <w:sz w:val="28"/>
          <w:szCs w:val="28"/>
          <w:shd w:val="clear" w:color="auto" w:fill="FFFFFF"/>
          <w:lang w:val="es-CL"/>
        </w:rPr>
        <w:t>M</w:t>
      </w:r>
      <w:r w:rsidRPr="00B51561">
        <w:rPr>
          <w:rFonts w:ascii="Arial" w:hAnsi="Arial" w:cs="Arial"/>
          <w:color w:val="222222"/>
          <w:sz w:val="28"/>
          <w:szCs w:val="28"/>
          <w:shd w:val="clear" w:color="auto" w:fill="FFFFFF"/>
          <w:lang w:val="es-CL"/>
        </w:rPr>
        <w:t xml:space="preserve">apa de la </w:t>
      </w:r>
      <w:r w:rsidR="00783FFA" w:rsidRPr="00B51561">
        <w:rPr>
          <w:rFonts w:ascii="Arial" w:hAnsi="Arial" w:cs="Arial"/>
          <w:color w:val="222222"/>
          <w:sz w:val="28"/>
          <w:szCs w:val="28"/>
          <w:shd w:val="clear" w:color="auto" w:fill="FFFFFF"/>
          <w:lang w:val="es-CL"/>
        </w:rPr>
        <w:t>V</w:t>
      </w:r>
      <w:r w:rsidRPr="00B51561">
        <w:rPr>
          <w:rFonts w:ascii="Arial" w:hAnsi="Arial" w:cs="Arial"/>
          <w:color w:val="222222"/>
          <w:sz w:val="28"/>
          <w:szCs w:val="28"/>
          <w:shd w:val="clear" w:color="auto" w:fill="FFFFFF"/>
          <w:lang w:val="es-CL"/>
        </w:rPr>
        <w:t>ulnerabilidad, el Mapa de la Luz nos permitió identificar a más de 30 mil hogares chilenos que no tenían acceso a la energía eléctrica y, por tanto, la Ruta de La Luz es un proyecto para dotar a esas 30 mil familias que en el siglo XXI aún no tienen acceso a la energía eléctrica. Y eso está en pleno desarrollo.</w:t>
      </w:r>
    </w:p>
    <w:p w:rsidR="00D00489" w:rsidRPr="00B51561" w:rsidRDefault="00D00489" w:rsidP="00D00489">
      <w:pPr>
        <w:jc w:val="both"/>
        <w:rPr>
          <w:rFonts w:ascii="Arial" w:hAnsi="Arial" w:cs="Arial"/>
          <w:color w:val="222222"/>
          <w:sz w:val="28"/>
          <w:szCs w:val="28"/>
          <w:shd w:val="clear" w:color="auto" w:fill="FFFFFF"/>
          <w:lang w:val="es-CL"/>
        </w:rPr>
      </w:pPr>
    </w:p>
    <w:p w:rsidR="00D00489" w:rsidRPr="00B51561" w:rsidRDefault="00D00489" w:rsidP="00D0048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Lo segundo fue el proyecto que ingresamos de Eficiencia Energética que está actualmente en el Congreso. Hace una semana dimos a conocer este plan acordado de</w:t>
      </w:r>
      <w:r w:rsidR="00783FFA" w:rsidRPr="00B51561">
        <w:rPr>
          <w:rFonts w:ascii="Arial" w:hAnsi="Arial" w:cs="Arial"/>
          <w:color w:val="222222"/>
          <w:sz w:val="28"/>
          <w:szCs w:val="28"/>
          <w:shd w:val="clear" w:color="auto" w:fill="FFFFFF"/>
          <w:lang w:val="es-CL"/>
        </w:rPr>
        <w:t xml:space="preserve"> retiro de</w:t>
      </w:r>
      <w:r w:rsidRPr="00B51561">
        <w:rPr>
          <w:rFonts w:ascii="Arial" w:hAnsi="Arial" w:cs="Arial"/>
          <w:color w:val="222222"/>
          <w:sz w:val="28"/>
          <w:szCs w:val="28"/>
          <w:shd w:val="clear" w:color="auto" w:fill="FFFFFF"/>
          <w:lang w:val="es-CL"/>
        </w:rPr>
        <w:t xml:space="preserve"> centrales generadoras a carbón.</w:t>
      </w:r>
    </w:p>
    <w:p w:rsidR="00D00489" w:rsidRPr="00B51561" w:rsidRDefault="00D00489" w:rsidP="00D00489">
      <w:pPr>
        <w:jc w:val="both"/>
        <w:rPr>
          <w:rFonts w:ascii="Arial" w:hAnsi="Arial" w:cs="Arial"/>
          <w:color w:val="222222"/>
          <w:sz w:val="28"/>
          <w:szCs w:val="28"/>
          <w:shd w:val="clear" w:color="auto" w:fill="FFFFFF"/>
          <w:lang w:val="es-CL"/>
        </w:rPr>
      </w:pPr>
    </w:p>
    <w:p w:rsidR="00D00489" w:rsidRPr="00B51561" w:rsidRDefault="00D00489" w:rsidP="00D0048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Pero, además de eso, teníamos otros compromisos como el proyecto de ley para regulación de los biocombustibles fósiles</w:t>
      </w:r>
      <w:r w:rsidR="0095477F" w:rsidRPr="00B51561">
        <w:rPr>
          <w:rFonts w:ascii="Arial" w:hAnsi="Arial" w:cs="Arial"/>
          <w:color w:val="222222"/>
          <w:sz w:val="28"/>
          <w:szCs w:val="28"/>
          <w:shd w:val="clear" w:color="auto" w:fill="FFFFFF"/>
          <w:lang w:val="es-CL"/>
        </w:rPr>
        <w:t>,</w:t>
      </w:r>
      <w:r w:rsidRPr="00B51561">
        <w:rPr>
          <w:rFonts w:ascii="Arial" w:hAnsi="Arial" w:cs="Arial"/>
          <w:color w:val="222222"/>
          <w:sz w:val="28"/>
          <w:szCs w:val="28"/>
          <w:shd w:val="clear" w:color="auto" w:fill="FFFFFF"/>
          <w:lang w:val="es-CL"/>
        </w:rPr>
        <w:t xml:space="preserve"> básicamente leña y otros, porque es verdad que en el sur de nuestro país se utilizan en exceso la leña húmeda</w:t>
      </w:r>
      <w:r w:rsidR="0095477F" w:rsidRPr="00B51561">
        <w:rPr>
          <w:rFonts w:ascii="Arial" w:hAnsi="Arial" w:cs="Arial"/>
          <w:color w:val="222222"/>
          <w:sz w:val="28"/>
          <w:szCs w:val="28"/>
          <w:shd w:val="clear" w:color="auto" w:fill="FFFFFF"/>
          <w:lang w:val="es-CL"/>
        </w:rPr>
        <w:t>,</w:t>
      </w:r>
      <w:r w:rsidRPr="00B51561">
        <w:rPr>
          <w:rFonts w:ascii="Arial" w:hAnsi="Arial" w:cs="Arial"/>
          <w:color w:val="222222"/>
          <w:sz w:val="28"/>
          <w:szCs w:val="28"/>
          <w:shd w:val="clear" w:color="auto" w:fill="FFFFFF"/>
          <w:lang w:val="es-CL"/>
        </w:rPr>
        <w:t xml:space="preserve"> que algunos piensan que es el combustible más barato, pero no lo es</w:t>
      </w:r>
      <w:r w:rsidR="0095477F" w:rsidRPr="00B51561">
        <w:rPr>
          <w:rFonts w:ascii="Arial" w:hAnsi="Arial" w:cs="Arial"/>
          <w:color w:val="222222"/>
          <w:sz w:val="28"/>
          <w:szCs w:val="28"/>
          <w:shd w:val="clear" w:color="auto" w:fill="FFFFFF"/>
          <w:lang w:val="es-CL"/>
        </w:rPr>
        <w:t>,</w:t>
      </w:r>
      <w:r w:rsidRPr="00B51561">
        <w:rPr>
          <w:rFonts w:ascii="Arial" w:hAnsi="Arial" w:cs="Arial"/>
          <w:color w:val="222222"/>
          <w:sz w:val="28"/>
          <w:szCs w:val="28"/>
          <w:shd w:val="clear" w:color="auto" w:fill="FFFFFF"/>
          <w:lang w:val="es-CL"/>
        </w:rPr>
        <w:t xml:space="preserve"> porque si uno toma en cuenta todas las externalidades que genera y los costos que alguien tiene que asumir por esas externalidades</w:t>
      </w:r>
      <w:r w:rsidR="0095477F" w:rsidRPr="00B51561">
        <w:rPr>
          <w:rFonts w:ascii="Arial" w:hAnsi="Arial" w:cs="Arial"/>
          <w:color w:val="222222"/>
          <w:sz w:val="28"/>
          <w:szCs w:val="28"/>
          <w:shd w:val="clear" w:color="auto" w:fill="FFFFFF"/>
          <w:lang w:val="es-CL"/>
        </w:rPr>
        <w:t>,</w:t>
      </w:r>
      <w:r w:rsidRPr="00B51561">
        <w:rPr>
          <w:rFonts w:ascii="Arial" w:hAnsi="Arial" w:cs="Arial"/>
          <w:color w:val="222222"/>
          <w:sz w:val="28"/>
          <w:szCs w:val="28"/>
          <w:shd w:val="clear" w:color="auto" w:fill="FFFFFF"/>
          <w:lang w:val="es-CL"/>
        </w:rPr>
        <w:t xml:space="preserve"> más la menor potencia calórica que tiene la leña húmeda con respecto a la leña seca y lo compara con otras fuentes, d</w:t>
      </w:r>
      <w:r w:rsidR="0095477F" w:rsidRPr="00B51561">
        <w:rPr>
          <w:rFonts w:ascii="Arial" w:hAnsi="Arial" w:cs="Arial"/>
          <w:color w:val="222222"/>
          <w:sz w:val="28"/>
          <w:szCs w:val="28"/>
          <w:shd w:val="clear" w:color="auto" w:fill="FFFFFF"/>
          <w:lang w:val="es-CL"/>
        </w:rPr>
        <w:t>o</w:t>
      </w:r>
      <w:r w:rsidRPr="00B51561">
        <w:rPr>
          <w:rFonts w:ascii="Arial" w:hAnsi="Arial" w:cs="Arial"/>
          <w:color w:val="222222"/>
          <w:sz w:val="28"/>
          <w:szCs w:val="28"/>
          <w:shd w:val="clear" w:color="auto" w:fill="FFFFFF"/>
          <w:lang w:val="es-CL"/>
        </w:rPr>
        <w:t>nde la electricidad puede un gran competidor y donde el gas natural puede ser otra fuente de energía más limpia para zona sur del país.</w:t>
      </w:r>
    </w:p>
    <w:p w:rsidR="00D00489" w:rsidRPr="00B51561" w:rsidRDefault="00D00489" w:rsidP="00D00489">
      <w:pPr>
        <w:jc w:val="both"/>
        <w:rPr>
          <w:rFonts w:ascii="Arial" w:hAnsi="Arial" w:cs="Arial"/>
          <w:color w:val="222222"/>
          <w:sz w:val="28"/>
          <w:szCs w:val="28"/>
          <w:shd w:val="clear" w:color="auto" w:fill="FFFFFF"/>
          <w:lang w:val="es-CL"/>
        </w:rPr>
      </w:pPr>
    </w:p>
    <w:p w:rsidR="00D00489" w:rsidRPr="00B51561" w:rsidRDefault="00D00489" w:rsidP="00D0048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 xml:space="preserve">Hace un tiempo yo me reuní con el </w:t>
      </w:r>
      <w:proofErr w:type="gramStart"/>
      <w:r w:rsidRPr="00B51561">
        <w:rPr>
          <w:rFonts w:ascii="Arial" w:hAnsi="Arial" w:cs="Arial"/>
          <w:color w:val="222222"/>
          <w:sz w:val="28"/>
          <w:szCs w:val="28"/>
          <w:shd w:val="clear" w:color="auto" w:fill="FFFFFF"/>
          <w:lang w:val="es-CL"/>
        </w:rPr>
        <w:t>Presidente</w:t>
      </w:r>
      <w:proofErr w:type="gramEnd"/>
      <w:r w:rsidRPr="00B51561">
        <w:rPr>
          <w:rFonts w:ascii="Arial" w:hAnsi="Arial" w:cs="Arial"/>
          <w:color w:val="222222"/>
          <w:sz w:val="28"/>
          <w:szCs w:val="28"/>
          <w:shd w:val="clear" w:color="auto" w:fill="FFFFFF"/>
          <w:lang w:val="es-CL"/>
        </w:rPr>
        <w:t xml:space="preserve"> Macri y él me dijo que estaban pensando en construir un puerto de licuación del gas natural que ellos están generando en Vaca Muerta</w:t>
      </w:r>
      <w:r w:rsidR="0095477F" w:rsidRPr="00B51561">
        <w:rPr>
          <w:rFonts w:ascii="Arial" w:hAnsi="Arial" w:cs="Arial"/>
          <w:color w:val="222222"/>
          <w:sz w:val="28"/>
          <w:szCs w:val="28"/>
          <w:shd w:val="clear" w:color="auto" w:fill="FFFFFF"/>
          <w:lang w:val="es-CL"/>
        </w:rPr>
        <w:t xml:space="preserve">, </w:t>
      </w:r>
      <w:r w:rsidRPr="00B51561">
        <w:rPr>
          <w:rFonts w:ascii="Arial" w:hAnsi="Arial" w:cs="Arial"/>
          <w:color w:val="222222"/>
          <w:sz w:val="28"/>
          <w:szCs w:val="28"/>
          <w:shd w:val="clear" w:color="auto" w:fill="FFFFFF"/>
          <w:lang w:val="es-CL"/>
        </w:rPr>
        <w:t>y querían hacerlo en un puerto chileno porque querían exportarlo por el Pacífico. Y yo le pregunté que qué significaba eso, significa que los argentinos iban a llevar el gas a un puerto chileno, ahí se iba a licuar, se iba a subir a un barco</w:t>
      </w:r>
      <w:r w:rsidR="0095477F" w:rsidRPr="00B51561">
        <w:rPr>
          <w:rFonts w:ascii="Arial" w:hAnsi="Arial" w:cs="Arial"/>
          <w:color w:val="222222"/>
          <w:sz w:val="28"/>
          <w:szCs w:val="28"/>
          <w:shd w:val="clear" w:color="auto" w:fill="FFFFFF"/>
          <w:lang w:val="es-CL"/>
        </w:rPr>
        <w:t>,</w:t>
      </w:r>
      <w:r w:rsidRPr="00B51561">
        <w:rPr>
          <w:rFonts w:ascii="Arial" w:hAnsi="Arial" w:cs="Arial"/>
          <w:color w:val="222222"/>
          <w:sz w:val="28"/>
          <w:szCs w:val="28"/>
          <w:shd w:val="clear" w:color="auto" w:fill="FFFFFF"/>
          <w:lang w:val="es-CL"/>
        </w:rPr>
        <w:t xml:space="preserve"> lo iban a mandar a algún rincón del mundo y después iba a ir Chile a tomar ese mismo barco, traerlo de vuelta, lo que se había licuado ahora se gasifica y está donde mismo</w:t>
      </w:r>
      <w:r w:rsidR="0095477F" w:rsidRPr="00B51561">
        <w:rPr>
          <w:rFonts w:ascii="Arial" w:hAnsi="Arial" w:cs="Arial"/>
          <w:color w:val="222222"/>
          <w:sz w:val="28"/>
          <w:szCs w:val="28"/>
          <w:shd w:val="clear" w:color="auto" w:fill="FFFFFF"/>
          <w:lang w:val="es-CL"/>
        </w:rPr>
        <w:t>,</w:t>
      </w:r>
      <w:r w:rsidRPr="00B51561">
        <w:rPr>
          <w:rFonts w:ascii="Arial" w:hAnsi="Arial" w:cs="Arial"/>
          <w:color w:val="222222"/>
          <w:sz w:val="28"/>
          <w:szCs w:val="28"/>
          <w:shd w:val="clear" w:color="auto" w:fill="FFFFFF"/>
          <w:lang w:val="es-CL"/>
        </w:rPr>
        <w:t xml:space="preserve"> después de haber gastado una  fortuna, que era mucho más inteligente hacer un acuerdo</w:t>
      </w:r>
      <w:r w:rsidR="0095477F" w:rsidRPr="00B51561">
        <w:rPr>
          <w:rFonts w:ascii="Arial" w:hAnsi="Arial" w:cs="Arial"/>
          <w:color w:val="222222"/>
          <w:sz w:val="28"/>
          <w:szCs w:val="28"/>
          <w:shd w:val="clear" w:color="auto" w:fill="FFFFFF"/>
          <w:lang w:val="es-CL"/>
        </w:rPr>
        <w:t xml:space="preserve"> serio</w:t>
      </w:r>
      <w:r w:rsidRPr="00B51561">
        <w:rPr>
          <w:rFonts w:ascii="Arial" w:hAnsi="Arial" w:cs="Arial"/>
          <w:color w:val="222222"/>
          <w:sz w:val="28"/>
          <w:szCs w:val="28"/>
          <w:shd w:val="clear" w:color="auto" w:fill="FFFFFF"/>
          <w:lang w:val="es-CL"/>
        </w:rPr>
        <w:t xml:space="preserve"> y que se </w:t>
      </w:r>
      <w:r w:rsidRPr="00B51561">
        <w:rPr>
          <w:rFonts w:ascii="Arial" w:hAnsi="Arial" w:cs="Arial"/>
          <w:color w:val="222222"/>
          <w:sz w:val="28"/>
          <w:szCs w:val="28"/>
          <w:shd w:val="clear" w:color="auto" w:fill="FFFFFF"/>
          <w:lang w:val="es-CL"/>
        </w:rPr>
        <w:lastRenderedPageBreak/>
        <w:t>cumpla en materia de mejor intercambio de energía, en este caso gas natural entre Chile y Argentina.</w:t>
      </w:r>
    </w:p>
    <w:p w:rsidR="00D00489" w:rsidRPr="00B51561" w:rsidRDefault="00D00489" w:rsidP="00D00489">
      <w:pPr>
        <w:jc w:val="both"/>
        <w:rPr>
          <w:rFonts w:ascii="Arial" w:hAnsi="Arial" w:cs="Arial"/>
          <w:color w:val="222222"/>
          <w:sz w:val="28"/>
          <w:szCs w:val="28"/>
          <w:shd w:val="clear" w:color="auto" w:fill="FFFFFF"/>
          <w:lang w:val="es-CL"/>
        </w:rPr>
      </w:pPr>
    </w:p>
    <w:p w:rsidR="00D00489" w:rsidRPr="00B51561" w:rsidRDefault="00D00489" w:rsidP="00D0048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 xml:space="preserve">Y pasamos de 10 a 40 </w:t>
      </w:r>
      <w:r w:rsidR="0095477F" w:rsidRPr="00B51561">
        <w:rPr>
          <w:rFonts w:ascii="Arial" w:hAnsi="Arial" w:cs="Arial"/>
          <w:color w:val="222222"/>
          <w:sz w:val="28"/>
          <w:szCs w:val="28"/>
          <w:shd w:val="clear" w:color="auto" w:fill="FFFFFF"/>
          <w:lang w:val="es-CL"/>
        </w:rPr>
        <w:t xml:space="preserve">millones </w:t>
      </w:r>
      <w:r w:rsidRPr="00B51561">
        <w:rPr>
          <w:rFonts w:ascii="Arial" w:hAnsi="Arial" w:cs="Arial"/>
          <w:color w:val="222222"/>
          <w:sz w:val="28"/>
          <w:szCs w:val="28"/>
          <w:shd w:val="clear" w:color="auto" w:fill="FFFFFF"/>
          <w:lang w:val="es-CL"/>
        </w:rPr>
        <w:t xml:space="preserve">de BTU al día y probablemente tenemos una capacidad que Argentina puede garantizar. Quiero recordar que cuando se hizo el acuerdo del gas hace algunas décadas, la producción de gas de Argentina venía cayendo como piedra y el consumo de gas de Argentina venía subiendo con mucha fuerza. Y, por tanto, era cuestión de hacer las cuentas para decir que a corto andar Argentina no iba a tener gas para exportar y bastaba conocer la forma en que actuaba ese Gobierno para saber </w:t>
      </w:r>
      <w:r w:rsidR="009D5830" w:rsidRPr="00B51561">
        <w:rPr>
          <w:rFonts w:ascii="Arial" w:hAnsi="Arial" w:cs="Arial"/>
          <w:color w:val="222222"/>
          <w:sz w:val="28"/>
          <w:szCs w:val="28"/>
          <w:shd w:val="clear" w:color="auto" w:fill="FFFFFF"/>
          <w:lang w:val="es-CL"/>
        </w:rPr>
        <w:t>quién</w:t>
      </w:r>
      <w:r w:rsidRPr="00B51561">
        <w:rPr>
          <w:rFonts w:ascii="Arial" w:hAnsi="Arial" w:cs="Arial"/>
          <w:color w:val="222222"/>
          <w:sz w:val="28"/>
          <w:szCs w:val="28"/>
          <w:shd w:val="clear" w:color="auto" w:fill="FFFFFF"/>
          <w:lang w:val="es-CL"/>
        </w:rPr>
        <w:t xml:space="preserve"> iba a perder esa capacidad de abastecerse de gas.</w:t>
      </w:r>
    </w:p>
    <w:p w:rsidR="00D00489" w:rsidRPr="00B51561" w:rsidRDefault="00D00489" w:rsidP="00D00489">
      <w:pPr>
        <w:jc w:val="both"/>
        <w:rPr>
          <w:rFonts w:ascii="Arial" w:hAnsi="Arial" w:cs="Arial"/>
          <w:color w:val="222222"/>
          <w:sz w:val="28"/>
          <w:szCs w:val="28"/>
          <w:shd w:val="clear" w:color="auto" w:fill="FFFFFF"/>
          <w:lang w:val="es-CL"/>
        </w:rPr>
      </w:pPr>
    </w:p>
    <w:p w:rsidR="00D00489" w:rsidRPr="00B51561" w:rsidRDefault="00D00489" w:rsidP="00D0048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Ahora tenemos un contrato de otra naturaleza, pero lo más importante es que Argentina tiene el gas que nos está prometiendo exportar; queremos pasar de 40 a 70 millones de BTU diarios y eso nos permitiría reemplazar íntegramente los combustibles contaminantes como diésel o leña húmeda en todo el sur de nuestro país.</w:t>
      </w:r>
    </w:p>
    <w:p w:rsidR="00D00489" w:rsidRPr="00B51561" w:rsidRDefault="00D00489" w:rsidP="00D00489">
      <w:pPr>
        <w:jc w:val="both"/>
        <w:rPr>
          <w:rFonts w:ascii="Arial" w:hAnsi="Arial" w:cs="Arial"/>
          <w:color w:val="222222"/>
          <w:sz w:val="28"/>
          <w:szCs w:val="28"/>
          <w:shd w:val="clear" w:color="auto" w:fill="FFFFFF"/>
          <w:lang w:val="es-CL"/>
        </w:rPr>
      </w:pPr>
    </w:p>
    <w:p w:rsidR="00D00489" w:rsidRPr="00B51561" w:rsidRDefault="00D00489" w:rsidP="00D0048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También planteábamos la necesidad de un proyecto de ley para modernizar el segmento de la distribución eléctrica</w:t>
      </w:r>
      <w:r w:rsidR="009D5830" w:rsidRPr="00B51561">
        <w:rPr>
          <w:rFonts w:ascii="Arial" w:hAnsi="Arial" w:cs="Arial"/>
          <w:color w:val="222222"/>
          <w:sz w:val="28"/>
          <w:szCs w:val="28"/>
          <w:shd w:val="clear" w:color="auto" w:fill="FFFFFF"/>
          <w:lang w:val="es-CL"/>
        </w:rPr>
        <w:t>,</w:t>
      </w:r>
      <w:r w:rsidRPr="00B51561">
        <w:rPr>
          <w:rFonts w:ascii="Arial" w:hAnsi="Arial" w:cs="Arial"/>
          <w:color w:val="222222"/>
          <w:sz w:val="28"/>
          <w:szCs w:val="28"/>
          <w:shd w:val="clear" w:color="auto" w:fill="FFFFFF"/>
          <w:lang w:val="es-CL"/>
        </w:rPr>
        <w:t xml:space="preserve"> para garantizar mayor calidad, mayor seguridad</w:t>
      </w:r>
      <w:r w:rsidR="009D5830" w:rsidRPr="00B51561">
        <w:rPr>
          <w:rFonts w:ascii="Arial" w:hAnsi="Arial" w:cs="Arial"/>
          <w:color w:val="222222"/>
          <w:sz w:val="28"/>
          <w:szCs w:val="28"/>
          <w:shd w:val="clear" w:color="auto" w:fill="FFFFFF"/>
          <w:lang w:val="es-CL"/>
        </w:rPr>
        <w:t>. S</w:t>
      </w:r>
      <w:r w:rsidRPr="00B51561">
        <w:rPr>
          <w:rFonts w:ascii="Arial" w:hAnsi="Arial" w:cs="Arial"/>
          <w:color w:val="222222"/>
          <w:sz w:val="28"/>
          <w:szCs w:val="28"/>
          <w:shd w:val="clear" w:color="auto" w:fill="FFFFFF"/>
          <w:lang w:val="es-CL"/>
        </w:rPr>
        <w:t>e habló mucho en el Conversatorio de esto y, por eso, simplemente paso al próximo punto.</w:t>
      </w:r>
    </w:p>
    <w:p w:rsidR="00D00489" w:rsidRPr="00B51561" w:rsidRDefault="00D00489" w:rsidP="00D00489">
      <w:pPr>
        <w:jc w:val="both"/>
        <w:rPr>
          <w:rFonts w:ascii="Arial" w:hAnsi="Arial" w:cs="Arial"/>
          <w:color w:val="222222"/>
          <w:sz w:val="28"/>
          <w:szCs w:val="28"/>
          <w:shd w:val="clear" w:color="auto" w:fill="FFFFFF"/>
          <w:lang w:val="es-CL"/>
        </w:rPr>
      </w:pPr>
    </w:p>
    <w:p w:rsidR="00D00489" w:rsidRPr="00B51561" w:rsidRDefault="00D00489" w:rsidP="00D0048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Aumentar la capacidad instalada de generación distribuida en 4 veces hacia el final de nuestro Gobierno. Ya hemos más que duplicado la capacidad instalada de generación distribuida</w:t>
      </w:r>
      <w:r w:rsidR="009D5830" w:rsidRPr="00B51561">
        <w:rPr>
          <w:rFonts w:ascii="Arial" w:hAnsi="Arial" w:cs="Arial"/>
          <w:color w:val="222222"/>
          <w:sz w:val="28"/>
          <w:szCs w:val="28"/>
          <w:shd w:val="clear" w:color="auto" w:fill="FFFFFF"/>
          <w:lang w:val="es-CL"/>
        </w:rPr>
        <w:t>,</w:t>
      </w:r>
      <w:r w:rsidRPr="00B51561">
        <w:rPr>
          <w:rFonts w:ascii="Arial" w:hAnsi="Arial" w:cs="Arial"/>
          <w:color w:val="222222"/>
          <w:sz w:val="28"/>
          <w:szCs w:val="28"/>
          <w:shd w:val="clear" w:color="auto" w:fill="FFFFFF"/>
          <w:lang w:val="es-CL"/>
        </w:rPr>
        <w:t xml:space="preserve"> pasando de 13,3 mega watts a 27,96 mega watts y vamos avanzando a una cifra del orden 55</w:t>
      </w:r>
      <w:r w:rsidR="009D5830" w:rsidRPr="00B51561">
        <w:rPr>
          <w:rFonts w:ascii="Arial" w:hAnsi="Arial" w:cs="Arial"/>
          <w:color w:val="222222"/>
          <w:sz w:val="28"/>
          <w:szCs w:val="28"/>
          <w:shd w:val="clear" w:color="auto" w:fill="FFFFFF"/>
          <w:lang w:val="es-CL"/>
        </w:rPr>
        <w:t xml:space="preserve"> o</w:t>
      </w:r>
      <w:r w:rsidRPr="00B51561">
        <w:rPr>
          <w:rFonts w:ascii="Arial" w:hAnsi="Arial" w:cs="Arial"/>
          <w:color w:val="222222"/>
          <w:sz w:val="28"/>
          <w:szCs w:val="28"/>
          <w:shd w:val="clear" w:color="auto" w:fill="FFFFFF"/>
          <w:lang w:val="es-CL"/>
        </w:rPr>
        <w:t xml:space="preserve"> 60 mega watts hacia el año 2022.</w:t>
      </w:r>
    </w:p>
    <w:p w:rsidR="00D00489" w:rsidRPr="00B51561" w:rsidRDefault="00D00489" w:rsidP="00D00489">
      <w:pPr>
        <w:jc w:val="both"/>
        <w:rPr>
          <w:rFonts w:ascii="Arial" w:hAnsi="Arial" w:cs="Arial"/>
          <w:color w:val="222222"/>
          <w:sz w:val="28"/>
          <w:szCs w:val="28"/>
          <w:shd w:val="clear" w:color="auto" w:fill="FFFFFF"/>
          <w:lang w:val="es-CL"/>
        </w:rPr>
      </w:pPr>
    </w:p>
    <w:p w:rsidR="00D00489" w:rsidRPr="00B51561" w:rsidRDefault="00D00489" w:rsidP="00D0048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Dijimos también que íbamos a hacer un esfuerzo muy grande por aumentar significativamente, hablamos de 10 veces, el parque de vehículos eléctricos a nivel nacional. Y ustedes ya han visto c</w:t>
      </w:r>
      <w:r w:rsidR="009D5830" w:rsidRPr="00B51561">
        <w:rPr>
          <w:rFonts w:ascii="Arial" w:hAnsi="Arial" w:cs="Arial"/>
          <w:color w:val="222222"/>
          <w:sz w:val="28"/>
          <w:szCs w:val="28"/>
          <w:shd w:val="clear" w:color="auto" w:fill="FFFFFF"/>
          <w:lang w:val="es-CL"/>
        </w:rPr>
        <w:t>ó</w:t>
      </w:r>
      <w:r w:rsidRPr="00B51561">
        <w:rPr>
          <w:rFonts w:ascii="Arial" w:hAnsi="Arial" w:cs="Arial"/>
          <w:color w:val="222222"/>
          <w:sz w:val="28"/>
          <w:szCs w:val="28"/>
          <w:shd w:val="clear" w:color="auto" w:fill="FFFFFF"/>
          <w:lang w:val="es-CL"/>
        </w:rPr>
        <w:t xml:space="preserve">mo la revolución que estamos haciendo en el transporte público, a través de reemplazar combustibles fósiles por electromovilidad, que ya está en </w:t>
      </w:r>
      <w:r w:rsidRPr="00B51561">
        <w:rPr>
          <w:rFonts w:ascii="Arial" w:hAnsi="Arial" w:cs="Arial"/>
          <w:color w:val="222222"/>
          <w:sz w:val="28"/>
          <w:szCs w:val="28"/>
          <w:shd w:val="clear" w:color="auto" w:fill="FFFFFF"/>
          <w:lang w:val="es-CL"/>
        </w:rPr>
        <w:lastRenderedPageBreak/>
        <w:t>plena vigencia en la Región Metropolitana, en la Región del Biobío, lo vamos a llevar a todas las regiones, es la expresión de ese compromiso.</w:t>
      </w:r>
    </w:p>
    <w:p w:rsidR="00D00489" w:rsidRPr="00B51561" w:rsidRDefault="00D00489" w:rsidP="00D00489">
      <w:pPr>
        <w:jc w:val="both"/>
        <w:rPr>
          <w:rFonts w:ascii="Arial" w:hAnsi="Arial" w:cs="Arial"/>
          <w:color w:val="222222"/>
          <w:sz w:val="28"/>
          <w:szCs w:val="28"/>
          <w:shd w:val="clear" w:color="auto" w:fill="FFFFFF"/>
          <w:lang w:val="es-CL"/>
        </w:rPr>
      </w:pPr>
    </w:p>
    <w:p w:rsidR="00D00489" w:rsidRPr="00B51561" w:rsidRDefault="00D00489" w:rsidP="00D0048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 xml:space="preserve">Lo cual, además, se suma a muchas otras cosas como los trenes de acercamiento Santiago-Nos, Santiago-Rancagua, que están en pleno funcionamiento, Santiago-Malloco-Maipú-Melipilla, Santiago a </w:t>
      </w:r>
      <w:r w:rsidR="009D5830" w:rsidRPr="00B51561">
        <w:rPr>
          <w:rFonts w:ascii="Arial" w:hAnsi="Arial" w:cs="Arial"/>
          <w:color w:val="222222"/>
          <w:sz w:val="28"/>
          <w:szCs w:val="28"/>
          <w:shd w:val="clear" w:color="auto" w:fill="FFFFFF"/>
          <w:lang w:val="es-CL"/>
        </w:rPr>
        <w:t>Tiltil</w:t>
      </w:r>
      <w:r w:rsidRPr="00B51561">
        <w:rPr>
          <w:rFonts w:ascii="Arial" w:hAnsi="Arial" w:cs="Arial"/>
          <w:color w:val="222222"/>
          <w:sz w:val="28"/>
          <w:szCs w:val="28"/>
          <w:shd w:val="clear" w:color="auto" w:fill="FFFFFF"/>
          <w:lang w:val="es-CL"/>
        </w:rPr>
        <w:t>, pasando por Batuco</w:t>
      </w:r>
      <w:r w:rsidR="009D5830" w:rsidRPr="00B51561">
        <w:rPr>
          <w:rFonts w:ascii="Arial" w:hAnsi="Arial" w:cs="Arial"/>
          <w:color w:val="222222"/>
          <w:sz w:val="28"/>
          <w:szCs w:val="28"/>
          <w:shd w:val="clear" w:color="auto" w:fill="FFFFFF"/>
          <w:lang w:val="es-CL"/>
        </w:rPr>
        <w:t xml:space="preserve">, </w:t>
      </w:r>
      <w:r w:rsidRPr="00B51561">
        <w:rPr>
          <w:rFonts w:ascii="Arial" w:hAnsi="Arial" w:cs="Arial"/>
          <w:color w:val="222222"/>
          <w:sz w:val="28"/>
          <w:szCs w:val="28"/>
          <w:shd w:val="clear" w:color="auto" w:fill="FFFFFF"/>
          <w:lang w:val="es-CL"/>
        </w:rPr>
        <w:t>más la extensión del Biotrén y de Merval, apuntan precisamente a electrificar y descarbonizar también nuestro sistema de transporte.</w:t>
      </w:r>
    </w:p>
    <w:p w:rsidR="00D00489" w:rsidRPr="00B51561" w:rsidRDefault="00D00489" w:rsidP="00D00489">
      <w:pPr>
        <w:jc w:val="both"/>
        <w:rPr>
          <w:rFonts w:ascii="Arial" w:hAnsi="Arial" w:cs="Arial"/>
          <w:color w:val="222222"/>
          <w:sz w:val="28"/>
          <w:szCs w:val="28"/>
          <w:shd w:val="clear" w:color="auto" w:fill="FFFFFF"/>
          <w:lang w:val="es-CL"/>
        </w:rPr>
      </w:pPr>
    </w:p>
    <w:p w:rsidR="00D00489" w:rsidRPr="00B51561" w:rsidRDefault="00D00489" w:rsidP="00D0048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Por otra parte, tenemos un proyecto de ley que está ya en el Congreso para modernizar la Comisión Chilena de Energía.</w:t>
      </w:r>
    </w:p>
    <w:p w:rsidR="005C5CDE" w:rsidRPr="00B51561" w:rsidRDefault="005C5CDE" w:rsidP="005C5CDE">
      <w:pPr>
        <w:jc w:val="both"/>
        <w:rPr>
          <w:rFonts w:ascii="Arial" w:hAnsi="Arial" w:cs="Arial"/>
          <w:color w:val="222222"/>
          <w:sz w:val="28"/>
          <w:szCs w:val="28"/>
          <w:shd w:val="clear" w:color="auto" w:fill="FFFFFF"/>
          <w:lang w:val="es-CL"/>
        </w:rPr>
      </w:pPr>
    </w:p>
    <w:p w:rsidR="005C5CDE" w:rsidRPr="00B51561" w:rsidRDefault="005C5CDE" w:rsidP="005C5CDE">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 xml:space="preserve">Y esa vez agregamos un compromiso adicional que sorprendió a la </w:t>
      </w:r>
      <w:proofErr w:type="gramStart"/>
      <w:r w:rsidRPr="00B51561">
        <w:rPr>
          <w:rFonts w:ascii="Arial" w:hAnsi="Arial" w:cs="Arial"/>
          <w:color w:val="222222"/>
          <w:sz w:val="28"/>
          <w:szCs w:val="28"/>
          <w:shd w:val="clear" w:color="auto" w:fill="FFFFFF"/>
          <w:lang w:val="es-CL"/>
        </w:rPr>
        <w:t>Ministra</w:t>
      </w:r>
      <w:proofErr w:type="gramEnd"/>
      <w:r w:rsidRPr="00B51561">
        <w:rPr>
          <w:rFonts w:ascii="Arial" w:hAnsi="Arial" w:cs="Arial"/>
          <w:color w:val="222222"/>
          <w:sz w:val="28"/>
          <w:szCs w:val="28"/>
          <w:shd w:val="clear" w:color="auto" w:fill="FFFFFF"/>
          <w:lang w:val="es-CL"/>
        </w:rPr>
        <w:t xml:space="preserve"> y también lo voy a sorprender a usted, Ministro Jobet, para que las reglas del juego sean parejas, que era hacer un gran salto adelante en materia de integración energética.</w:t>
      </w:r>
    </w:p>
    <w:p w:rsidR="005C5CDE" w:rsidRPr="00B51561" w:rsidRDefault="005C5CDE" w:rsidP="005C5CDE">
      <w:pPr>
        <w:jc w:val="both"/>
        <w:rPr>
          <w:rFonts w:ascii="Arial" w:hAnsi="Arial" w:cs="Arial"/>
          <w:color w:val="222222"/>
          <w:sz w:val="28"/>
          <w:szCs w:val="28"/>
          <w:shd w:val="clear" w:color="auto" w:fill="FFFFFF"/>
          <w:lang w:val="es-CL"/>
        </w:rPr>
      </w:pPr>
    </w:p>
    <w:p w:rsidR="005C5CDE" w:rsidRPr="00B51561" w:rsidRDefault="005C5CDE" w:rsidP="005C5CDE">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Es absurdo el grado de desintegración energética que tenemos en América Latina. En Europa están integrados desde los países nórdicos hasta España y Portugal; en América del Norte desde Canadá hasta México</w:t>
      </w:r>
      <w:r w:rsidR="006D33F2" w:rsidRPr="00B51561">
        <w:rPr>
          <w:rFonts w:ascii="Arial" w:hAnsi="Arial" w:cs="Arial"/>
          <w:color w:val="222222"/>
          <w:sz w:val="28"/>
          <w:szCs w:val="28"/>
          <w:shd w:val="clear" w:color="auto" w:fill="FFFFFF"/>
          <w:lang w:val="es-CL"/>
        </w:rPr>
        <w:t>;</w:t>
      </w:r>
      <w:r w:rsidRPr="00B51561">
        <w:rPr>
          <w:rFonts w:ascii="Arial" w:hAnsi="Arial" w:cs="Arial"/>
          <w:color w:val="222222"/>
          <w:sz w:val="28"/>
          <w:szCs w:val="28"/>
          <w:shd w:val="clear" w:color="auto" w:fill="FFFFFF"/>
          <w:lang w:val="es-CL"/>
        </w:rPr>
        <w:t xml:space="preserve"> y aquí en América Latina la integración es extraordinariamente débil, y extraordinariamente pobre.</w:t>
      </w:r>
    </w:p>
    <w:p w:rsidR="005C5CDE" w:rsidRPr="00B51561" w:rsidRDefault="005C5CDE" w:rsidP="005C5CDE">
      <w:pPr>
        <w:jc w:val="both"/>
        <w:rPr>
          <w:rFonts w:ascii="Arial" w:hAnsi="Arial" w:cs="Arial"/>
          <w:color w:val="222222"/>
          <w:sz w:val="28"/>
          <w:szCs w:val="28"/>
          <w:shd w:val="clear" w:color="auto" w:fill="FFFFFF"/>
          <w:lang w:val="es-CL"/>
        </w:rPr>
      </w:pPr>
    </w:p>
    <w:p w:rsidR="005C5CDE" w:rsidRPr="00B51561" w:rsidRDefault="005C5CDE" w:rsidP="005C5CDE">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 xml:space="preserve">Y, por eso, además de la integración energética en gas con Argentina, estamos buscando, y ha habido un cambio profundo de actitud, especialmente de Perú, para poder avanzar y estamos trabajando con estudios y con el aporte del </w:t>
      </w:r>
      <w:r w:rsidR="005817B1" w:rsidRPr="00B51561">
        <w:rPr>
          <w:rFonts w:ascii="Arial" w:hAnsi="Arial" w:cs="Arial"/>
          <w:color w:val="222222"/>
          <w:sz w:val="28"/>
          <w:szCs w:val="28"/>
          <w:shd w:val="clear" w:color="auto" w:fill="FFFFFF"/>
          <w:lang w:val="es-CL"/>
        </w:rPr>
        <w:t>BID</w:t>
      </w:r>
      <w:r w:rsidRPr="00B51561">
        <w:rPr>
          <w:rFonts w:ascii="Arial" w:hAnsi="Arial" w:cs="Arial"/>
          <w:color w:val="222222"/>
          <w:sz w:val="28"/>
          <w:szCs w:val="28"/>
          <w:shd w:val="clear" w:color="auto" w:fill="FFFFFF"/>
          <w:lang w:val="es-CL"/>
        </w:rPr>
        <w:t xml:space="preserve"> a avanzar hacia una integración energética total, como la que tiene Europa, entre Colombia, Ecuador, Perú, Chile y Argentina.</w:t>
      </w:r>
    </w:p>
    <w:p w:rsidR="005C5CDE" w:rsidRPr="00B51561" w:rsidRDefault="005C5CDE" w:rsidP="005C5CDE">
      <w:pPr>
        <w:jc w:val="both"/>
        <w:rPr>
          <w:rFonts w:ascii="Arial" w:hAnsi="Arial" w:cs="Arial"/>
          <w:color w:val="222222"/>
          <w:sz w:val="28"/>
          <w:szCs w:val="28"/>
          <w:shd w:val="clear" w:color="auto" w:fill="FFFFFF"/>
          <w:lang w:val="es-CL"/>
        </w:rPr>
      </w:pPr>
    </w:p>
    <w:p w:rsidR="005C5CDE" w:rsidRPr="00B51561" w:rsidRDefault="005C5CDE" w:rsidP="005C5CDE">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Ahora, estamos muy conscientes de que hay otros problemas que obstaculizan muchas de las inversiones, no solamente en energía, pero energía es el tercer sector de mayor inversión en nuestro país</w:t>
      </w:r>
      <w:r w:rsidR="00782CEE" w:rsidRPr="00B51561">
        <w:rPr>
          <w:rFonts w:ascii="Arial" w:hAnsi="Arial" w:cs="Arial"/>
          <w:color w:val="222222"/>
          <w:sz w:val="28"/>
          <w:szCs w:val="28"/>
          <w:shd w:val="clear" w:color="auto" w:fill="FFFFFF"/>
          <w:lang w:val="es-CL"/>
        </w:rPr>
        <w:t>.</w:t>
      </w:r>
      <w:r w:rsidRPr="00B51561">
        <w:rPr>
          <w:rFonts w:ascii="Arial" w:hAnsi="Arial" w:cs="Arial"/>
          <w:color w:val="222222"/>
          <w:sz w:val="28"/>
          <w:szCs w:val="28"/>
          <w:shd w:val="clear" w:color="auto" w:fill="FFFFFF"/>
          <w:lang w:val="es-CL"/>
        </w:rPr>
        <w:t xml:space="preserve"> </w:t>
      </w:r>
      <w:r w:rsidR="00782CEE" w:rsidRPr="00B51561">
        <w:rPr>
          <w:rFonts w:ascii="Arial" w:hAnsi="Arial" w:cs="Arial"/>
          <w:color w:val="222222"/>
          <w:sz w:val="28"/>
          <w:szCs w:val="28"/>
          <w:shd w:val="clear" w:color="auto" w:fill="FFFFFF"/>
          <w:lang w:val="es-CL"/>
        </w:rPr>
        <w:t>Y</w:t>
      </w:r>
      <w:r w:rsidRPr="00B51561">
        <w:rPr>
          <w:rFonts w:ascii="Arial" w:hAnsi="Arial" w:cs="Arial"/>
          <w:color w:val="222222"/>
          <w:sz w:val="28"/>
          <w:szCs w:val="28"/>
          <w:shd w:val="clear" w:color="auto" w:fill="FFFFFF"/>
          <w:lang w:val="es-CL"/>
        </w:rPr>
        <w:t xml:space="preserve"> por eso, estamos avanzando</w:t>
      </w:r>
      <w:r w:rsidR="00782CEE" w:rsidRPr="00B51561">
        <w:rPr>
          <w:rFonts w:ascii="Arial" w:hAnsi="Arial" w:cs="Arial"/>
          <w:color w:val="222222"/>
          <w:sz w:val="28"/>
          <w:szCs w:val="28"/>
          <w:shd w:val="clear" w:color="auto" w:fill="FFFFFF"/>
          <w:lang w:val="es-CL"/>
        </w:rPr>
        <w:t xml:space="preserve"> en</w:t>
      </w:r>
      <w:r w:rsidRPr="00B51561">
        <w:rPr>
          <w:rFonts w:ascii="Arial" w:hAnsi="Arial" w:cs="Arial"/>
          <w:color w:val="222222"/>
          <w:sz w:val="28"/>
          <w:szCs w:val="28"/>
          <w:shd w:val="clear" w:color="auto" w:fill="FFFFFF"/>
          <w:lang w:val="es-CL"/>
        </w:rPr>
        <w:t xml:space="preserve"> modernizar, agilizar, darle más certeza y más velocidad para compatibilizar mejor la protección del medio </w:t>
      </w:r>
      <w:r w:rsidRPr="00B51561">
        <w:rPr>
          <w:rFonts w:ascii="Arial" w:hAnsi="Arial" w:cs="Arial"/>
          <w:color w:val="222222"/>
          <w:sz w:val="28"/>
          <w:szCs w:val="28"/>
          <w:shd w:val="clear" w:color="auto" w:fill="FFFFFF"/>
          <w:lang w:val="es-CL"/>
        </w:rPr>
        <w:lastRenderedPageBreak/>
        <w:t>ambiente con el desarrollo de las inversiones tan necesarias para cumplir estos otros objetivos</w:t>
      </w:r>
      <w:r w:rsidR="00782CEE" w:rsidRPr="00B51561">
        <w:rPr>
          <w:rFonts w:ascii="Arial" w:hAnsi="Arial" w:cs="Arial"/>
          <w:color w:val="222222"/>
          <w:sz w:val="28"/>
          <w:szCs w:val="28"/>
          <w:shd w:val="clear" w:color="auto" w:fill="FFFFFF"/>
          <w:lang w:val="es-CL"/>
        </w:rPr>
        <w:t>;</w:t>
      </w:r>
      <w:r w:rsidRPr="00B51561">
        <w:rPr>
          <w:rFonts w:ascii="Arial" w:hAnsi="Arial" w:cs="Arial"/>
          <w:color w:val="222222"/>
          <w:sz w:val="28"/>
          <w:szCs w:val="28"/>
          <w:shd w:val="clear" w:color="auto" w:fill="FFFFFF"/>
          <w:lang w:val="es-CL"/>
        </w:rPr>
        <w:t xml:space="preserve"> proyecto que está en el Congreso y que, sin duda, requiere avanzar.</w:t>
      </w:r>
    </w:p>
    <w:p w:rsidR="005C5CDE" w:rsidRPr="00B51561" w:rsidRDefault="005C5CDE" w:rsidP="005C5CDE">
      <w:pPr>
        <w:jc w:val="both"/>
        <w:rPr>
          <w:rFonts w:ascii="Arial" w:hAnsi="Arial" w:cs="Arial"/>
          <w:color w:val="222222"/>
          <w:sz w:val="28"/>
          <w:szCs w:val="28"/>
          <w:shd w:val="clear" w:color="auto" w:fill="FFFFFF"/>
          <w:lang w:val="es-CL"/>
        </w:rPr>
      </w:pPr>
    </w:p>
    <w:p w:rsidR="005C5CDE" w:rsidRPr="00B51561" w:rsidRDefault="005C5CDE" w:rsidP="005C5CDE">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 xml:space="preserve">Y lo que nos queda pendiente es, y estamos muy conscientes de ello, que tenemos que introducir mucha más flexibilidad a nuestro sistema dada la nueva estructura de fuentes generadoras de energía, </w:t>
      </w:r>
      <w:r w:rsidR="000774FA" w:rsidRPr="00B51561">
        <w:rPr>
          <w:rFonts w:ascii="Arial" w:hAnsi="Arial" w:cs="Arial"/>
          <w:color w:val="222222"/>
          <w:sz w:val="28"/>
          <w:szCs w:val="28"/>
          <w:shd w:val="clear" w:color="auto" w:fill="FFFFFF"/>
          <w:lang w:val="es-CL"/>
        </w:rPr>
        <w:t>l</w:t>
      </w:r>
      <w:r w:rsidRPr="00B51561">
        <w:rPr>
          <w:rFonts w:ascii="Arial" w:hAnsi="Arial" w:cs="Arial"/>
          <w:color w:val="222222"/>
          <w:sz w:val="28"/>
          <w:szCs w:val="28"/>
          <w:shd w:val="clear" w:color="auto" w:fill="FFFFFF"/>
          <w:lang w:val="es-CL"/>
        </w:rPr>
        <w:t xml:space="preserve">a mayor distancia entre los centros generadores y los centros </w:t>
      </w:r>
      <w:r w:rsidR="000774FA" w:rsidRPr="00B51561">
        <w:rPr>
          <w:rFonts w:ascii="Arial" w:hAnsi="Arial" w:cs="Arial"/>
          <w:color w:val="222222"/>
          <w:sz w:val="28"/>
          <w:szCs w:val="28"/>
          <w:shd w:val="clear" w:color="auto" w:fill="FFFFFF"/>
          <w:lang w:val="es-CL"/>
        </w:rPr>
        <w:t xml:space="preserve">de </w:t>
      </w:r>
      <w:r w:rsidRPr="00B51561">
        <w:rPr>
          <w:rFonts w:ascii="Arial" w:hAnsi="Arial" w:cs="Arial"/>
          <w:color w:val="222222"/>
          <w:sz w:val="28"/>
          <w:szCs w:val="28"/>
          <w:shd w:val="clear" w:color="auto" w:fill="FFFFFF"/>
          <w:lang w:val="es-CL"/>
        </w:rPr>
        <w:t>consumo y, por sobre todo adecuarnos a las nuevas realidades. Y, por eso, estamos trabajando</w:t>
      </w:r>
      <w:r w:rsidR="000774FA" w:rsidRPr="00B51561">
        <w:rPr>
          <w:rFonts w:ascii="Arial" w:hAnsi="Arial" w:cs="Arial"/>
          <w:color w:val="222222"/>
          <w:sz w:val="28"/>
          <w:szCs w:val="28"/>
          <w:shd w:val="clear" w:color="auto" w:fill="FFFFFF"/>
          <w:lang w:val="es-CL"/>
        </w:rPr>
        <w:t xml:space="preserve"> intensamente</w:t>
      </w:r>
      <w:r w:rsidRPr="00B51561">
        <w:rPr>
          <w:rFonts w:ascii="Arial" w:hAnsi="Arial" w:cs="Arial"/>
          <w:color w:val="222222"/>
          <w:sz w:val="28"/>
          <w:szCs w:val="28"/>
          <w:shd w:val="clear" w:color="auto" w:fill="FFFFFF"/>
          <w:lang w:val="es-CL"/>
        </w:rPr>
        <w:t xml:space="preserve"> en una ley que incorpore mayor flexibilidad.</w:t>
      </w:r>
    </w:p>
    <w:p w:rsidR="005C5CDE" w:rsidRPr="00B51561" w:rsidRDefault="005C5CDE" w:rsidP="005C5CDE">
      <w:pPr>
        <w:jc w:val="both"/>
        <w:rPr>
          <w:rFonts w:ascii="Arial" w:hAnsi="Arial" w:cs="Arial"/>
          <w:color w:val="222222"/>
          <w:sz w:val="28"/>
          <w:szCs w:val="28"/>
          <w:shd w:val="clear" w:color="auto" w:fill="FFFFFF"/>
          <w:lang w:val="es-CL"/>
        </w:rPr>
      </w:pPr>
    </w:p>
    <w:p w:rsidR="005C5CDE" w:rsidRPr="00B51561" w:rsidRDefault="005C5CDE" w:rsidP="005C5CDE">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Y eso es aplicar más inteligencia, más tecnología y es uno de los temas que tenemos definitivamente pendientes en este instante.</w:t>
      </w:r>
    </w:p>
    <w:p w:rsidR="0026132F" w:rsidRPr="00B51561" w:rsidRDefault="0026132F" w:rsidP="005C5CDE">
      <w:pPr>
        <w:jc w:val="both"/>
        <w:rPr>
          <w:rFonts w:ascii="Arial" w:hAnsi="Arial" w:cs="Arial"/>
          <w:color w:val="222222"/>
          <w:sz w:val="28"/>
          <w:szCs w:val="28"/>
          <w:shd w:val="clear" w:color="auto" w:fill="FFFFFF"/>
          <w:lang w:val="es-CL"/>
        </w:rPr>
      </w:pPr>
    </w:p>
    <w:p w:rsidR="0026132F" w:rsidRPr="00B51561" w:rsidRDefault="0026132F" w:rsidP="0026132F">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Yo quisiera terminar diciendo que la historia de la energía eléctrica en Chile es una historia muy interesante. La primera energía eléctrica que cambió la noche santiaguina fue el año 1883, cuando dos faroles de 5 luces cada uno se instalaron en la Plaza de Armas de Santiago. Uno en el Portal McClure y otro en el Portal Fernández Concha.</w:t>
      </w:r>
    </w:p>
    <w:p w:rsidR="0026132F" w:rsidRPr="00B51561" w:rsidRDefault="0026132F" w:rsidP="0026132F">
      <w:pPr>
        <w:jc w:val="both"/>
        <w:rPr>
          <w:rFonts w:ascii="Arial" w:hAnsi="Arial" w:cs="Arial"/>
          <w:color w:val="222222"/>
          <w:sz w:val="28"/>
          <w:szCs w:val="28"/>
          <w:shd w:val="clear" w:color="auto" w:fill="FFFFFF"/>
          <w:lang w:val="es-CL"/>
        </w:rPr>
      </w:pPr>
    </w:p>
    <w:p w:rsidR="0026132F" w:rsidRPr="00B51561" w:rsidRDefault="0026132F" w:rsidP="0026132F">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Y el año 1889 se firmó el contrato en que los hermanos Parrish crearon o implementaron el primer tranvía eléctrico. Y poco tiempo después, se inauguró la Central de Chivilingo que fue la primera central hidroeléctrica de nuestro país.</w:t>
      </w:r>
    </w:p>
    <w:p w:rsidR="0026132F" w:rsidRPr="00B51561" w:rsidRDefault="0026132F" w:rsidP="0026132F">
      <w:pPr>
        <w:jc w:val="both"/>
        <w:rPr>
          <w:rFonts w:ascii="Arial" w:hAnsi="Arial" w:cs="Arial"/>
          <w:color w:val="222222"/>
          <w:sz w:val="28"/>
          <w:szCs w:val="28"/>
          <w:shd w:val="clear" w:color="auto" w:fill="FFFFFF"/>
          <w:lang w:val="es-CL"/>
        </w:rPr>
      </w:pPr>
    </w:p>
    <w:p w:rsidR="0026132F" w:rsidRPr="00B51561" w:rsidRDefault="0026132F" w:rsidP="0026132F">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Chile en esa materia fue bastante pionero, pero hoy día yo estoy convencido de que no podemos quedarnos dormidos en un buen sistema que se creó en la década de los 80, pero que hoy día requiere profundas modificaciones</w:t>
      </w:r>
      <w:r w:rsidR="00820D6D" w:rsidRPr="00B51561">
        <w:rPr>
          <w:rFonts w:ascii="Arial" w:hAnsi="Arial" w:cs="Arial"/>
          <w:color w:val="222222"/>
          <w:sz w:val="28"/>
          <w:szCs w:val="28"/>
          <w:shd w:val="clear" w:color="auto" w:fill="FFFFFF"/>
          <w:lang w:val="es-CL"/>
        </w:rPr>
        <w:t>,</w:t>
      </w:r>
      <w:r w:rsidRPr="00B51561">
        <w:rPr>
          <w:rFonts w:ascii="Arial" w:hAnsi="Arial" w:cs="Arial"/>
          <w:color w:val="222222"/>
          <w:sz w:val="28"/>
          <w:szCs w:val="28"/>
          <w:shd w:val="clear" w:color="auto" w:fill="FFFFFF"/>
          <w:lang w:val="es-CL"/>
        </w:rPr>
        <w:t xml:space="preserve"> porque cambió el mundo, porque cambió la tecnología y porque cambiaron los ciudadanos y exigen más cuidado con el medio ambiente, mejor calidad de servicio.</w:t>
      </w:r>
    </w:p>
    <w:p w:rsidR="00553BB9" w:rsidRPr="00B51561" w:rsidRDefault="00553BB9" w:rsidP="0026132F">
      <w:pPr>
        <w:jc w:val="both"/>
        <w:rPr>
          <w:rFonts w:ascii="Arial" w:hAnsi="Arial" w:cs="Arial"/>
          <w:color w:val="222222"/>
          <w:sz w:val="28"/>
          <w:szCs w:val="28"/>
          <w:shd w:val="clear" w:color="auto" w:fill="FFFFFF"/>
          <w:lang w:val="es-CL"/>
        </w:rPr>
      </w:pPr>
    </w:p>
    <w:p w:rsidR="00553BB9" w:rsidRPr="00B51561" w:rsidRDefault="00553BB9" w:rsidP="00553BB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Y, por eso, una de las grandes tareas que tiene el nuevo Ministro</w:t>
      </w:r>
      <w:r w:rsidR="00B51561" w:rsidRPr="00B51561">
        <w:rPr>
          <w:rFonts w:ascii="Arial" w:hAnsi="Arial" w:cs="Arial"/>
          <w:color w:val="222222"/>
          <w:sz w:val="28"/>
          <w:szCs w:val="28"/>
          <w:shd w:val="clear" w:color="auto" w:fill="FFFFFF"/>
          <w:lang w:val="es-CL"/>
        </w:rPr>
        <w:t xml:space="preserve"> de Energía,</w:t>
      </w:r>
      <w:r w:rsidRPr="00B51561">
        <w:rPr>
          <w:rFonts w:ascii="Arial" w:hAnsi="Arial" w:cs="Arial"/>
          <w:color w:val="222222"/>
          <w:sz w:val="28"/>
          <w:szCs w:val="28"/>
          <w:shd w:val="clear" w:color="auto" w:fill="FFFFFF"/>
          <w:lang w:val="es-CL"/>
        </w:rPr>
        <w:t xml:space="preserve"> Juan Carlos Jobet</w:t>
      </w:r>
      <w:r w:rsidR="00B51561" w:rsidRPr="00B51561">
        <w:rPr>
          <w:rFonts w:ascii="Arial" w:hAnsi="Arial" w:cs="Arial"/>
          <w:color w:val="222222"/>
          <w:sz w:val="28"/>
          <w:szCs w:val="28"/>
          <w:shd w:val="clear" w:color="auto" w:fill="FFFFFF"/>
          <w:lang w:val="es-CL"/>
        </w:rPr>
        <w:t>,</w:t>
      </w:r>
      <w:r w:rsidRPr="00B51561">
        <w:rPr>
          <w:rFonts w:ascii="Arial" w:hAnsi="Arial" w:cs="Arial"/>
          <w:color w:val="222222"/>
          <w:sz w:val="28"/>
          <w:szCs w:val="28"/>
          <w:shd w:val="clear" w:color="auto" w:fill="FFFFFF"/>
          <w:lang w:val="es-CL"/>
        </w:rPr>
        <w:t xml:space="preserve"> es precisamente dar ese gran salto adelante en este mega proceso de transformación que requiere hacer nuestro sistema eléctrico para poder ser lo que todos aspiramos</w:t>
      </w:r>
      <w:r w:rsidR="00B51561" w:rsidRPr="00B51561">
        <w:rPr>
          <w:rFonts w:ascii="Arial" w:hAnsi="Arial" w:cs="Arial"/>
          <w:color w:val="222222"/>
          <w:sz w:val="28"/>
          <w:szCs w:val="28"/>
          <w:shd w:val="clear" w:color="auto" w:fill="FFFFFF"/>
          <w:lang w:val="es-CL"/>
        </w:rPr>
        <w:t>:</w:t>
      </w:r>
      <w:r w:rsidRPr="00B51561">
        <w:rPr>
          <w:rFonts w:ascii="Arial" w:hAnsi="Arial" w:cs="Arial"/>
          <w:color w:val="222222"/>
          <w:sz w:val="28"/>
          <w:szCs w:val="28"/>
          <w:shd w:val="clear" w:color="auto" w:fill="FFFFFF"/>
          <w:lang w:val="es-CL"/>
        </w:rPr>
        <w:t xml:space="preserve"> un </w:t>
      </w:r>
      <w:r w:rsidRPr="00B51561">
        <w:rPr>
          <w:rFonts w:ascii="Arial" w:hAnsi="Arial" w:cs="Arial"/>
          <w:color w:val="222222"/>
          <w:sz w:val="28"/>
          <w:szCs w:val="28"/>
          <w:shd w:val="clear" w:color="auto" w:fill="FFFFFF"/>
          <w:lang w:val="es-CL"/>
        </w:rPr>
        <w:lastRenderedPageBreak/>
        <w:t>sistema eléctrico que d</w:t>
      </w:r>
      <w:r w:rsidR="00B51561" w:rsidRPr="00B51561">
        <w:rPr>
          <w:rFonts w:ascii="Arial" w:hAnsi="Arial" w:cs="Arial"/>
          <w:color w:val="222222"/>
          <w:sz w:val="28"/>
          <w:szCs w:val="28"/>
          <w:shd w:val="clear" w:color="auto" w:fill="FFFFFF"/>
          <w:lang w:val="es-CL"/>
        </w:rPr>
        <w:t>é</w:t>
      </w:r>
      <w:r w:rsidRPr="00B51561">
        <w:rPr>
          <w:rFonts w:ascii="Arial" w:hAnsi="Arial" w:cs="Arial"/>
          <w:color w:val="222222"/>
          <w:sz w:val="28"/>
          <w:szCs w:val="28"/>
          <w:shd w:val="clear" w:color="auto" w:fill="FFFFFF"/>
          <w:lang w:val="es-CL"/>
        </w:rPr>
        <w:t xml:space="preserve"> mayor seguridad, que sea más económico y que sea más sustentable.</w:t>
      </w:r>
    </w:p>
    <w:p w:rsidR="00553BB9" w:rsidRPr="00B51561" w:rsidRDefault="00553BB9" w:rsidP="00553BB9">
      <w:pPr>
        <w:jc w:val="both"/>
        <w:rPr>
          <w:rFonts w:ascii="Arial" w:hAnsi="Arial" w:cs="Arial"/>
          <w:color w:val="222222"/>
          <w:sz w:val="28"/>
          <w:szCs w:val="28"/>
          <w:shd w:val="clear" w:color="auto" w:fill="FFFFFF"/>
          <w:lang w:val="es-CL"/>
        </w:rPr>
      </w:pPr>
    </w:p>
    <w:p w:rsidR="00553BB9" w:rsidRPr="00B51561" w:rsidRDefault="00553BB9" w:rsidP="00553BB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Y cuando hablamos de sustentabilidad no es solamente un problema</w:t>
      </w:r>
      <w:r w:rsidR="00B51561" w:rsidRPr="00B51561">
        <w:rPr>
          <w:rFonts w:ascii="Arial" w:hAnsi="Arial" w:cs="Arial"/>
          <w:color w:val="222222"/>
          <w:sz w:val="28"/>
          <w:szCs w:val="28"/>
          <w:shd w:val="clear" w:color="auto" w:fill="FFFFFF"/>
          <w:lang w:val="es-CL"/>
        </w:rPr>
        <w:t xml:space="preserve"> o</w:t>
      </w:r>
      <w:r w:rsidRPr="00B51561">
        <w:rPr>
          <w:rFonts w:ascii="Arial" w:hAnsi="Arial" w:cs="Arial"/>
          <w:color w:val="222222"/>
          <w:sz w:val="28"/>
          <w:szCs w:val="28"/>
          <w:shd w:val="clear" w:color="auto" w:fill="FFFFFF"/>
          <w:lang w:val="es-CL"/>
        </w:rPr>
        <w:t xml:space="preserve"> cuidado moral con nuestro medio ambiente, es sobre todo una responsabilidad moral con nuestros hijos, con nuestros nietos y con los que vendrán.</w:t>
      </w:r>
    </w:p>
    <w:p w:rsidR="00553BB9" w:rsidRPr="00B51561" w:rsidRDefault="00553BB9" w:rsidP="00553BB9">
      <w:pPr>
        <w:jc w:val="both"/>
        <w:rPr>
          <w:rFonts w:ascii="Arial" w:hAnsi="Arial" w:cs="Arial"/>
          <w:color w:val="222222"/>
          <w:sz w:val="28"/>
          <w:szCs w:val="28"/>
          <w:shd w:val="clear" w:color="auto" w:fill="FFFFFF"/>
          <w:lang w:val="es-CL"/>
        </w:rPr>
      </w:pPr>
    </w:p>
    <w:p w:rsidR="00553BB9" w:rsidRPr="00B51561" w:rsidRDefault="00553BB9" w:rsidP="00553BB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Por eso, esperamos con mucho optimismo y mucha confianza de que vamos a poder hacer los grandes cambios que nuestro sistema de energía y, particularmente, el sistema eléctrico requiere en nuestro país y los vamos a invitar a todos ustedes para que podamos tener una mesa de trabajo participativa en que podamos conocer a fondo las opiniones, los aportes, las sugerencias que ustedes puedan hacer a esta agenda energética que estamos desarrollando en nuestro Gobierno.</w:t>
      </w:r>
    </w:p>
    <w:p w:rsidR="00553BB9" w:rsidRPr="00B51561" w:rsidRDefault="00553BB9" w:rsidP="00553BB9">
      <w:pPr>
        <w:jc w:val="both"/>
        <w:rPr>
          <w:rFonts w:ascii="Arial" w:hAnsi="Arial" w:cs="Arial"/>
          <w:color w:val="222222"/>
          <w:sz w:val="28"/>
          <w:szCs w:val="28"/>
          <w:shd w:val="clear" w:color="auto" w:fill="FFFFFF"/>
          <w:lang w:val="es-CL"/>
        </w:rPr>
      </w:pPr>
    </w:p>
    <w:p w:rsidR="00553BB9" w:rsidRDefault="00B51561" w:rsidP="00553BB9">
      <w:pPr>
        <w:jc w:val="both"/>
        <w:rPr>
          <w:rFonts w:ascii="Arial" w:hAnsi="Arial" w:cs="Arial"/>
          <w:color w:val="222222"/>
          <w:sz w:val="28"/>
          <w:szCs w:val="28"/>
          <w:shd w:val="clear" w:color="auto" w:fill="FFFFFF"/>
          <w:lang w:val="es-CL"/>
        </w:rPr>
      </w:pPr>
      <w:r w:rsidRPr="00B51561">
        <w:rPr>
          <w:rFonts w:ascii="Arial" w:hAnsi="Arial" w:cs="Arial"/>
          <w:color w:val="222222"/>
          <w:sz w:val="28"/>
          <w:szCs w:val="28"/>
          <w:shd w:val="clear" w:color="auto" w:fill="FFFFFF"/>
          <w:lang w:val="es-CL"/>
        </w:rPr>
        <w:t>Muy b</w:t>
      </w:r>
      <w:r w:rsidR="00553BB9" w:rsidRPr="00B51561">
        <w:rPr>
          <w:rFonts w:ascii="Arial" w:hAnsi="Arial" w:cs="Arial"/>
          <w:color w:val="222222"/>
          <w:sz w:val="28"/>
          <w:szCs w:val="28"/>
          <w:shd w:val="clear" w:color="auto" w:fill="FFFFFF"/>
          <w:lang w:val="es-CL"/>
        </w:rPr>
        <w:t>uenas noches y muchas gracias.</w:t>
      </w:r>
    </w:p>
    <w:p w:rsidR="00820D6D" w:rsidRDefault="00820D6D" w:rsidP="0026132F">
      <w:pPr>
        <w:jc w:val="both"/>
        <w:rPr>
          <w:rFonts w:ascii="Arial" w:hAnsi="Arial" w:cs="Arial"/>
          <w:color w:val="222222"/>
          <w:sz w:val="28"/>
          <w:szCs w:val="28"/>
          <w:shd w:val="clear" w:color="auto" w:fill="FFFFFF"/>
          <w:lang w:val="es-CL"/>
        </w:rPr>
      </w:pPr>
    </w:p>
    <w:bookmarkEnd w:id="1"/>
    <w:p w:rsidR="00820D6D" w:rsidRPr="00591EE2" w:rsidRDefault="00820D6D" w:rsidP="0026132F">
      <w:pPr>
        <w:jc w:val="both"/>
        <w:rPr>
          <w:rFonts w:ascii="Arial" w:hAnsi="Arial" w:cs="Arial"/>
          <w:color w:val="222222"/>
          <w:sz w:val="28"/>
          <w:szCs w:val="28"/>
          <w:shd w:val="clear" w:color="auto" w:fill="FFFFFF"/>
          <w:lang w:val="es-CL"/>
        </w:rPr>
      </w:pPr>
    </w:p>
    <w:sectPr w:rsidR="00820D6D" w:rsidRPr="00591EE2">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E17" w:rsidRDefault="00BD2E17">
      <w:r>
        <w:separator/>
      </w:r>
    </w:p>
  </w:endnote>
  <w:endnote w:type="continuationSeparator" w:id="0">
    <w:p w:rsidR="00BD2E17" w:rsidRDefault="00BD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enQuanYi Micro Hei">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5A2" w:rsidRDefault="007245A2">
    <w:pPr>
      <w:pStyle w:val="Piedepgina"/>
      <w:tabs>
        <w:tab w:val="clear" w:pos="8838"/>
        <w:tab w:val="right" w:pos="8818"/>
      </w:tabs>
      <w:jc w:val="right"/>
    </w:pPr>
    <w:r>
      <w:fldChar w:fldCharType="begin"/>
    </w:r>
    <w:r>
      <w:instrText xml:space="preserve"> PAGE </w:instrText>
    </w:r>
    <w:r>
      <w:fldChar w:fldCharType="separate"/>
    </w:r>
    <w:r>
      <w:t>1</w:t>
    </w:r>
    <w:r>
      <w:fldChar w:fldCharType="end"/>
    </w:r>
  </w:p>
  <w:p w:rsidR="007245A2" w:rsidRDefault="007245A2">
    <w:pPr>
      <w:pStyle w:val="Piedepgina"/>
      <w:tabs>
        <w:tab w:val="clear" w:pos="8838"/>
        <w:tab w:val="right" w:pos="8818"/>
      </w:tabs>
    </w:pPr>
    <w:r>
      <w:rPr>
        <w:noProof/>
      </w:rPr>
      <w:drawing>
        <wp:inline distT="0" distB="0" distL="0" distR="0">
          <wp:extent cx="1129454" cy="73660"/>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
                  <a:stretch>
                    <a:fillRect/>
                  </a:stretch>
                </pic:blipFill>
                <pic:spPr>
                  <a:xfrm flipV="1">
                    <a:off x="0" y="0"/>
                    <a:ext cx="1129454" cy="7366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E17" w:rsidRDefault="00BD2E17">
      <w:r>
        <w:separator/>
      </w:r>
    </w:p>
  </w:footnote>
  <w:footnote w:type="continuationSeparator" w:id="0">
    <w:p w:rsidR="00BD2E17" w:rsidRDefault="00BD2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5A2" w:rsidRDefault="007245A2" w:rsidP="00DF040B">
    <w:pPr>
      <w:pStyle w:val="Encabezado"/>
      <w:tabs>
        <w:tab w:val="clear" w:pos="8838"/>
        <w:tab w:val="right" w:pos="8818"/>
      </w:tabs>
      <w:jc w:val="center"/>
    </w:pPr>
    <w:r>
      <w:rPr>
        <w:noProof/>
      </w:rPr>
      <w:drawing>
        <wp:inline distT="0" distB="0" distL="0" distR="0" wp14:anchorId="4E43F867" wp14:editId="209D6262">
          <wp:extent cx="1820159" cy="981075"/>
          <wp:effectExtent l="0" t="0" r="0" b="0"/>
          <wp:docPr id="1"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1"/>
                  <a:stretch>
                    <a:fillRect/>
                  </a:stretch>
                </pic:blipFill>
                <pic:spPr>
                  <a:xfrm>
                    <a:off x="0" y="0"/>
                    <a:ext cx="1820159" cy="981075"/>
                  </a:xfrm>
                  <a:prstGeom prst="rect">
                    <a:avLst/>
                  </a:prstGeom>
                  <a:ln w="12700" cap="flat">
                    <a:noFill/>
                    <a:miter lim="400000"/>
                  </a:ln>
                  <a:effectLst/>
                </pic:spPr>
              </pic:pic>
            </a:graphicData>
          </a:graphic>
        </wp:inline>
      </w:drawing>
    </w:r>
  </w:p>
  <w:p w:rsidR="007245A2" w:rsidRPr="00DF040B" w:rsidRDefault="007245A2" w:rsidP="00DF040B">
    <w:pPr>
      <w:pStyle w:val="Encabezado"/>
      <w:tabs>
        <w:tab w:val="clear" w:pos="8838"/>
        <w:tab w:val="right" w:pos="881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4816"/>
    <w:multiLevelType w:val="hybridMultilevel"/>
    <w:tmpl w:val="4D309BB6"/>
    <w:lvl w:ilvl="0" w:tplc="53CE9140">
      <w:start w:val="1"/>
      <w:numFmt w:val="decimal"/>
      <w:lvlText w:val="%1."/>
      <w:lvlJc w:val="left"/>
      <w:pPr>
        <w:ind w:left="360" w:hanging="360"/>
      </w:pPr>
      <w:rPr>
        <w:b/>
      </w:rPr>
    </w:lvl>
    <w:lvl w:ilvl="1" w:tplc="340A0019" w:tentative="1">
      <w:start w:val="1"/>
      <w:numFmt w:val="lowerLetter"/>
      <w:lvlText w:val="%2."/>
      <w:lvlJc w:val="left"/>
      <w:pPr>
        <w:ind w:left="3818" w:hanging="360"/>
      </w:pPr>
    </w:lvl>
    <w:lvl w:ilvl="2" w:tplc="340A001B" w:tentative="1">
      <w:start w:val="1"/>
      <w:numFmt w:val="lowerRoman"/>
      <w:lvlText w:val="%3."/>
      <w:lvlJc w:val="right"/>
      <w:pPr>
        <w:ind w:left="4538" w:hanging="180"/>
      </w:pPr>
    </w:lvl>
    <w:lvl w:ilvl="3" w:tplc="340A000F">
      <w:start w:val="1"/>
      <w:numFmt w:val="decimal"/>
      <w:lvlText w:val="%4."/>
      <w:lvlJc w:val="left"/>
      <w:pPr>
        <w:ind w:left="5258" w:hanging="360"/>
      </w:pPr>
    </w:lvl>
    <w:lvl w:ilvl="4" w:tplc="340A0019" w:tentative="1">
      <w:start w:val="1"/>
      <w:numFmt w:val="lowerLetter"/>
      <w:lvlText w:val="%5."/>
      <w:lvlJc w:val="left"/>
      <w:pPr>
        <w:ind w:left="5978" w:hanging="360"/>
      </w:pPr>
    </w:lvl>
    <w:lvl w:ilvl="5" w:tplc="340A001B" w:tentative="1">
      <w:start w:val="1"/>
      <w:numFmt w:val="lowerRoman"/>
      <w:lvlText w:val="%6."/>
      <w:lvlJc w:val="right"/>
      <w:pPr>
        <w:ind w:left="6698" w:hanging="180"/>
      </w:pPr>
    </w:lvl>
    <w:lvl w:ilvl="6" w:tplc="340A000F" w:tentative="1">
      <w:start w:val="1"/>
      <w:numFmt w:val="decimal"/>
      <w:lvlText w:val="%7."/>
      <w:lvlJc w:val="left"/>
      <w:pPr>
        <w:ind w:left="7418" w:hanging="360"/>
      </w:pPr>
    </w:lvl>
    <w:lvl w:ilvl="7" w:tplc="340A0019" w:tentative="1">
      <w:start w:val="1"/>
      <w:numFmt w:val="lowerLetter"/>
      <w:lvlText w:val="%8."/>
      <w:lvlJc w:val="left"/>
      <w:pPr>
        <w:ind w:left="8138" w:hanging="360"/>
      </w:pPr>
    </w:lvl>
    <w:lvl w:ilvl="8" w:tplc="340A001B" w:tentative="1">
      <w:start w:val="1"/>
      <w:numFmt w:val="lowerRoman"/>
      <w:lvlText w:val="%9."/>
      <w:lvlJc w:val="right"/>
      <w:pPr>
        <w:ind w:left="8858" w:hanging="180"/>
      </w:pPr>
    </w:lvl>
  </w:abstractNum>
  <w:abstractNum w:abstractNumId="1" w15:restartNumberingAfterBreak="0">
    <w:nsid w:val="2363552A"/>
    <w:multiLevelType w:val="hybridMultilevel"/>
    <w:tmpl w:val="FA32E738"/>
    <w:lvl w:ilvl="0" w:tplc="53CE9140">
      <w:start w:val="1"/>
      <w:numFmt w:val="decimal"/>
      <w:lvlText w:val="%1."/>
      <w:lvlJc w:val="left"/>
      <w:pPr>
        <w:ind w:left="502"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020FD0"/>
    <w:multiLevelType w:val="hybridMultilevel"/>
    <w:tmpl w:val="F0F8DD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67713EE"/>
    <w:multiLevelType w:val="hybridMultilevel"/>
    <w:tmpl w:val="6B38E164"/>
    <w:lvl w:ilvl="0" w:tplc="B1F8161C">
      <w:start w:val="1"/>
      <w:numFmt w:val="upperRoman"/>
      <w:pStyle w:val="RomanoCuentaPblica"/>
      <w:lvlText w:val="%1."/>
      <w:lvlJc w:val="right"/>
      <w:pPr>
        <w:ind w:left="50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3CE9140">
      <w:start w:val="1"/>
      <w:numFmt w:val="decimal"/>
      <w:lvlText w:val="%4."/>
      <w:lvlJc w:val="left"/>
      <w:pPr>
        <w:ind w:left="502" w:hanging="360"/>
      </w:pPr>
      <w:rPr>
        <w:b/>
      </w:r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C1904D6"/>
    <w:multiLevelType w:val="hybridMultilevel"/>
    <w:tmpl w:val="7D163F4A"/>
    <w:lvl w:ilvl="0" w:tplc="80D884C2">
      <w:start w:val="1"/>
      <w:numFmt w:val="decimal"/>
      <w:lvlText w:val="%1."/>
      <w:lvlJc w:val="left"/>
      <w:pPr>
        <w:ind w:left="288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1EF5B5E"/>
    <w:multiLevelType w:val="hybridMultilevel"/>
    <w:tmpl w:val="4D309BB6"/>
    <w:lvl w:ilvl="0" w:tplc="53CE9140">
      <w:start w:val="1"/>
      <w:numFmt w:val="decimal"/>
      <w:lvlText w:val="%1."/>
      <w:lvlJc w:val="left"/>
      <w:pPr>
        <w:ind w:left="360" w:hanging="360"/>
      </w:pPr>
      <w:rPr>
        <w:b/>
      </w:rPr>
    </w:lvl>
    <w:lvl w:ilvl="1" w:tplc="340A0019" w:tentative="1">
      <w:start w:val="1"/>
      <w:numFmt w:val="lowerLetter"/>
      <w:lvlText w:val="%2."/>
      <w:lvlJc w:val="left"/>
      <w:pPr>
        <w:ind w:left="3818" w:hanging="360"/>
      </w:pPr>
    </w:lvl>
    <w:lvl w:ilvl="2" w:tplc="340A001B" w:tentative="1">
      <w:start w:val="1"/>
      <w:numFmt w:val="lowerRoman"/>
      <w:lvlText w:val="%3."/>
      <w:lvlJc w:val="right"/>
      <w:pPr>
        <w:ind w:left="4538" w:hanging="180"/>
      </w:pPr>
    </w:lvl>
    <w:lvl w:ilvl="3" w:tplc="340A000F">
      <w:start w:val="1"/>
      <w:numFmt w:val="decimal"/>
      <w:lvlText w:val="%4."/>
      <w:lvlJc w:val="left"/>
      <w:pPr>
        <w:ind w:left="5258" w:hanging="360"/>
      </w:pPr>
    </w:lvl>
    <w:lvl w:ilvl="4" w:tplc="340A0019" w:tentative="1">
      <w:start w:val="1"/>
      <w:numFmt w:val="lowerLetter"/>
      <w:lvlText w:val="%5."/>
      <w:lvlJc w:val="left"/>
      <w:pPr>
        <w:ind w:left="5978" w:hanging="360"/>
      </w:pPr>
    </w:lvl>
    <w:lvl w:ilvl="5" w:tplc="340A001B" w:tentative="1">
      <w:start w:val="1"/>
      <w:numFmt w:val="lowerRoman"/>
      <w:lvlText w:val="%6."/>
      <w:lvlJc w:val="right"/>
      <w:pPr>
        <w:ind w:left="6698" w:hanging="180"/>
      </w:pPr>
    </w:lvl>
    <w:lvl w:ilvl="6" w:tplc="340A000F" w:tentative="1">
      <w:start w:val="1"/>
      <w:numFmt w:val="decimal"/>
      <w:lvlText w:val="%7."/>
      <w:lvlJc w:val="left"/>
      <w:pPr>
        <w:ind w:left="7418" w:hanging="360"/>
      </w:pPr>
    </w:lvl>
    <w:lvl w:ilvl="7" w:tplc="340A0019" w:tentative="1">
      <w:start w:val="1"/>
      <w:numFmt w:val="lowerLetter"/>
      <w:lvlText w:val="%8."/>
      <w:lvlJc w:val="left"/>
      <w:pPr>
        <w:ind w:left="8138" w:hanging="360"/>
      </w:pPr>
    </w:lvl>
    <w:lvl w:ilvl="8" w:tplc="340A001B" w:tentative="1">
      <w:start w:val="1"/>
      <w:numFmt w:val="lowerRoman"/>
      <w:lvlText w:val="%9."/>
      <w:lvlJc w:val="right"/>
      <w:pPr>
        <w:ind w:left="8858" w:hanging="180"/>
      </w:pPr>
    </w:lvl>
  </w:abstractNum>
  <w:abstractNum w:abstractNumId="6" w15:restartNumberingAfterBreak="0">
    <w:nsid w:val="76F01590"/>
    <w:multiLevelType w:val="hybridMultilevel"/>
    <w:tmpl w:val="2D1AA04C"/>
    <w:lvl w:ilvl="0" w:tplc="FD9AB09C">
      <w:start w:val="1"/>
      <w:numFmt w:val="upperRoman"/>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1">
      <w:start w:val="1"/>
      <w:numFmt w:val="bullet"/>
      <w:lvlText w:val=""/>
      <w:lvlJc w:val="left"/>
      <w:pPr>
        <w:ind w:left="785" w:hanging="360"/>
      </w:pPr>
      <w:rPr>
        <w:rFonts w:ascii="Symbol" w:hAnsi="Symbol"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74"/>
    <w:rsid w:val="00003841"/>
    <w:rsid w:val="00004C03"/>
    <w:rsid w:val="0000579E"/>
    <w:rsid w:val="00007022"/>
    <w:rsid w:val="000111EC"/>
    <w:rsid w:val="00016356"/>
    <w:rsid w:val="00016520"/>
    <w:rsid w:val="00016C82"/>
    <w:rsid w:val="0002164F"/>
    <w:rsid w:val="00023054"/>
    <w:rsid w:val="000308E3"/>
    <w:rsid w:val="00032853"/>
    <w:rsid w:val="00032A2B"/>
    <w:rsid w:val="00032C55"/>
    <w:rsid w:val="00032FE0"/>
    <w:rsid w:val="000332D7"/>
    <w:rsid w:val="000333F4"/>
    <w:rsid w:val="00036786"/>
    <w:rsid w:val="000371C8"/>
    <w:rsid w:val="00043B4E"/>
    <w:rsid w:val="000479B7"/>
    <w:rsid w:val="0005038A"/>
    <w:rsid w:val="00053BA6"/>
    <w:rsid w:val="000549A9"/>
    <w:rsid w:val="00054AC2"/>
    <w:rsid w:val="00054C86"/>
    <w:rsid w:val="00055F18"/>
    <w:rsid w:val="00056840"/>
    <w:rsid w:val="00057118"/>
    <w:rsid w:val="000603B9"/>
    <w:rsid w:val="0006108F"/>
    <w:rsid w:val="000612A5"/>
    <w:rsid w:val="00061F9C"/>
    <w:rsid w:val="0006327B"/>
    <w:rsid w:val="000635AD"/>
    <w:rsid w:val="00063701"/>
    <w:rsid w:val="0006496B"/>
    <w:rsid w:val="000661EC"/>
    <w:rsid w:val="00066B77"/>
    <w:rsid w:val="00071684"/>
    <w:rsid w:val="00071D03"/>
    <w:rsid w:val="000721E2"/>
    <w:rsid w:val="00073D8F"/>
    <w:rsid w:val="000774FA"/>
    <w:rsid w:val="000809EE"/>
    <w:rsid w:val="0008771D"/>
    <w:rsid w:val="00087855"/>
    <w:rsid w:val="00087888"/>
    <w:rsid w:val="000878FF"/>
    <w:rsid w:val="0009255A"/>
    <w:rsid w:val="00093251"/>
    <w:rsid w:val="00093681"/>
    <w:rsid w:val="000A0B79"/>
    <w:rsid w:val="000A0C9C"/>
    <w:rsid w:val="000A141E"/>
    <w:rsid w:val="000A1836"/>
    <w:rsid w:val="000A2D36"/>
    <w:rsid w:val="000A3597"/>
    <w:rsid w:val="000A3E97"/>
    <w:rsid w:val="000A7F59"/>
    <w:rsid w:val="000B2C59"/>
    <w:rsid w:val="000B482C"/>
    <w:rsid w:val="000B5396"/>
    <w:rsid w:val="000B651B"/>
    <w:rsid w:val="000B6AF5"/>
    <w:rsid w:val="000C0A31"/>
    <w:rsid w:val="000C211F"/>
    <w:rsid w:val="000C51BF"/>
    <w:rsid w:val="000C6349"/>
    <w:rsid w:val="000C69F2"/>
    <w:rsid w:val="000D0DD9"/>
    <w:rsid w:val="000D15C3"/>
    <w:rsid w:val="000E10BF"/>
    <w:rsid w:val="000E2368"/>
    <w:rsid w:val="000E295F"/>
    <w:rsid w:val="000E59C5"/>
    <w:rsid w:val="000E5EEF"/>
    <w:rsid w:val="000F0F2F"/>
    <w:rsid w:val="000F2D73"/>
    <w:rsid w:val="000F39CC"/>
    <w:rsid w:val="000F4615"/>
    <w:rsid w:val="000F4F32"/>
    <w:rsid w:val="00102049"/>
    <w:rsid w:val="00102A15"/>
    <w:rsid w:val="00103060"/>
    <w:rsid w:val="0010411F"/>
    <w:rsid w:val="00104A12"/>
    <w:rsid w:val="00104AB7"/>
    <w:rsid w:val="00104E5E"/>
    <w:rsid w:val="00105FDD"/>
    <w:rsid w:val="00106B18"/>
    <w:rsid w:val="00107AC0"/>
    <w:rsid w:val="0011075E"/>
    <w:rsid w:val="00112505"/>
    <w:rsid w:val="001152D2"/>
    <w:rsid w:val="00117703"/>
    <w:rsid w:val="00117E8C"/>
    <w:rsid w:val="001215CA"/>
    <w:rsid w:val="00123514"/>
    <w:rsid w:val="00124E68"/>
    <w:rsid w:val="00127419"/>
    <w:rsid w:val="00133961"/>
    <w:rsid w:val="001349DD"/>
    <w:rsid w:val="00134D26"/>
    <w:rsid w:val="00134D6F"/>
    <w:rsid w:val="00134E68"/>
    <w:rsid w:val="00136E25"/>
    <w:rsid w:val="00140EE0"/>
    <w:rsid w:val="00143CF2"/>
    <w:rsid w:val="00144B4C"/>
    <w:rsid w:val="001463F6"/>
    <w:rsid w:val="0014682C"/>
    <w:rsid w:val="001477C4"/>
    <w:rsid w:val="00154882"/>
    <w:rsid w:val="0015513D"/>
    <w:rsid w:val="00156F1A"/>
    <w:rsid w:val="00156F7D"/>
    <w:rsid w:val="00157F79"/>
    <w:rsid w:val="001607B2"/>
    <w:rsid w:val="0016178F"/>
    <w:rsid w:val="00165444"/>
    <w:rsid w:val="0016577A"/>
    <w:rsid w:val="00166E85"/>
    <w:rsid w:val="00167874"/>
    <w:rsid w:val="00176AF2"/>
    <w:rsid w:val="00177017"/>
    <w:rsid w:val="001808B0"/>
    <w:rsid w:val="00180A6C"/>
    <w:rsid w:val="00182184"/>
    <w:rsid w:val="0018247B"/>
    <w:rsid w:val="001846C9"/>
    <w:rsid w:val="00184B19"/>
    <w:rsid w:val="00184F08"/>
    <w:rsid w:val="00185322"/>
    <w:rsid w:val="00190126"/>
    <w:rsid w:val="0019086C"/>
    <w:rsid w:val="00191B57"/>
    <w:rsid w:val="0019509B"/>
    <w:rsid w:val="00195CF4"/>
    <w:rsid w:val="001962ED"/>
    <w:rsid w:val="00197254"/>
    <w:rsid w:val="001A776E"/>
    <w:rsid w:val="001A7C36"/>
    <w:rsid w:val="001B0277"/>
    <w:rsid w:val="001B0C26"/>
    <w:rsid w:val="001B0EE7"/>
    <w:rsid w:val="001B1096"/>
    <w:rsid w:val="001B1E3E"/>
    <w:rsid w:val="001B226F"/>
    <w:rsid w:val="001B2CED"/>
    <w:rsid w:val="001B4D84"/>
    <w:rsid w:val="001B4E6C"/>
    <w:rsid w:val="001B4F91"/>
    <w:rsid w:val="001B6554"/>
    <w:rsid w:val="001B7E08"/>
    <w:rsid w:val="001C17B0"/>
    <w:rsid w:val="001C302D"/>
    <w:rsid w:val="001C3458"/>
    <w:rsid w:val="001C564C"/>
    <w:rsid w:val="001C6080"/>
    <w:rsid w:val="001C7AA3"/>
    <w:rsid w:val="001E1678"/>
    <w:rsid w:val="001E19EE"/>
    <w:rsid w:val="001E1D58"/>
    <w:rsid w:val="001E56E4"/>
    <w:rsid w:val="001F3E8A"/>
    <w:rsid w:val="00200427"/>
    <w:rsid w:val="00200B51"/>
    <w:rsid w:val="00204332"/>
    <w:rsid w:val="00207462"/>
    <w:rsid w:val="002130C5"/>
    <w:rsid w:val="0022222A"/>
    <w:rsid w:val="00223807"/>
    <w:rsid w:val="00223C7B"/>
    <w:rsid w:val="002254C7"/>
    <w:rsid w:val="00226A15"/>
    <w:rsid w:val="0022741F"/>
    <w:rsid w:val="002279FC"/>
    <w:rsid w:val="00231200"/>
    <w:rsid w:val="00232B44"/>
    <w:rsid w:val="00233162"/>
    <w:rsid w:val="00233224"/>
    <w:rsid w:val="002351C4"/>
    <w:rsid w:val="00237D7F"/>
    <w:rsid w:val="00240AFD"/>
    <w:rsid w:val="00241100"/>
    <w:rsid w:val="00242D7F"/>
    <w:rsid w:val="00244476"/>
    <w:rsid w:val="00245E68"/>
    <w:rsid w:val="002466DF"/>
    <w:rsid w:val="00252EA5"/>
    <w:rsid w:val="0025385F"/>
    <w:rsid w:val="00254079"/>
    <w:rsid w:val="0025538D"/>
    <w:rsid w:val="00255830"/>
    <w:rsid w:val="00260424"/>
    <w:rsid w:val="0026132F"/>
    <w:rsid w:val="002632DD"/>
    <w:rsid w:val="002636AD"/>
    <w:rsid w:val="002644CC"/>
    <w:rsid w:val="00264B68"/>
    <w:rsid w:val="00267BFC"/>
    <w:rsid w:val="00272C3F"/>
    <w:rsid w:val="0027423D"/>
    <w:rsid w:val="00274FFD"/>
    <w:rsid w:val="002805EA"/>
    <w:rsid w:val="002806F1"/>
    <w:rsid w:val="00280A8F"/>
    <w:rsid w:val="00280BC2"/>
    <w:rsid w:val="0028247D"/>
    <w:rsid w:val="002829C1"/>
    <w:rsid w:val="00282C08"/>
    <w:rsid w:val="002837A2"/>
    <w:rsid w:val="00286291"/>
    <w:rsid w:val="002867C6"/>
    <w:rsid w:val="00287149"/>
    <w:rsid w:val="002941C9"/>
    <w:rsid w:val="002959C5"/>
    <w:rsid w:val="00297EA8"/>
    <w:rsid w:val="002A0203"/>
    <w:rsid w:val="002A3A02"/>
    <w:rsid w:val="002A3BD6"/>
    <w:rsid w:val="002A4012"/>
    <w:rsid w:val="002A443C"/>
    <w:rsid w:val="002A49BB"/>
    <w:rsid w:val="002A68DC"/>
    <w:rsid w:val="002B0E5E"/>
    <w:rsid w:val="002B1499"/>
    <w:rsid w:val="002B1FAC"/>
    <w:rsid w:val="002B59D1"/>
    <w:rsid w:val="002B63BD"/>
    <w:rsid w:val="002C0795"/>
    <w:rsid w:val="002C352E"/>
    <w:rsid w:val="002C39B1"/>
    <w:rsid w:val="002D05B9"/>
    <w:rsid w:val="002D0FF9"/>
    <w:rsid w:val="002D24DB"/>
    <w:rsid w:val="002D5747"/>
    <w:rsid w:val="002D633C"/>
    <w:rsid w:val="002E32F4"/>
    <w:rsid w:val="002E3868"/>
    <w:rsid w:val="002E5CFC"/>
    <w:rsid w:val="002E70C8"/>
    <w:rsid w:val="002F2DB4"/>
    <w:rsid w:val="002F3E78"/>
    <w:rsid w:val="002F45F6"/>
    <w:rsid w:val="002F4AD4"/>
    <w:rsid w:val="002F5C1E"/>
    <w:rsid w:val="003003E8"/>
    <w:rsid w:val="00301BAF"/>
    <w:rsid w:val="0030265B"/>
    <w:rsid w:val="00302E1F"/>
    <w:rsid w:val="003042E0"/>
    <w:rsid w:val="00304F7F"/>
    <w:rsid w:val="00305049"/>
    <w:rsid w:val="00305E88"/>
    <w:rsid w:val="00312619"/>
    <w:rsid w:val="00323BBA"/>
    <w:rsid w:val="00323DC4"/>
    <w:rsid w:val="0032418F"/>
    <w:rsid w:val="00327160"/>
    <w:rsid w:val="00331017"/>
    <w:rsid w:val="0033234A"/>
    <w:rsid w:val="003323DA"/>
    <w:rsid w:val="0033562F"/>
    <w:rsid w:val="00337A03"/>
    <w:rsid w:val="003403F5"/>
    <w:rsid w:val="00341F53"/>
    <w:rsid w:val="00342825"/>
    <w:rsid w:val="003463F5"/>
    <w:rsid w:val="00346FDF"/>
    <w:rsid w:val="00347232"/>
    <w:rsid w:val="00350C75"/>
    <w:rsid w:val="003558F8"/>
    <w:rsid w:val="0035680D"/>
    <w:rsid w:val="00357545"/>
    <w:rsid w:val="00360DA9"/>
    <w:rsid w:val="00362D88"/>
    <w:rsid w:val="00363F88"/>
    <w:rsid w:val="0036736A"/>
    <w:rsid w:val="00370ADB"/>
    <w:rsid w:val="00373DAD"/>
    <w:rsid w:val="00374716"/>
    <w:rsid w:val="003804EC"/>
    <w:rsid w:val="00381EF0"/>
    <w:rsid w:val="00387CB9"/>
    <w:rsid w:val="00390CC0"/>
    <w:rsid w:val="00392B19"/>
    <w:rsid w:val="003945FF"/>
    <w:rsid w:val="00394EFE"/>
    <w:rsid w:val="00395492"/>
    <w:rsid w:val="00397DD8"/>
    <w:rsid w:val="003A0F21"/>
    <w:rsid w:val="003A11EB"/>
    <w:rsid w:val="003A46EE"/>
    <w:rsid w:val="003A47D7"/>
    <w:rsid w:val="003A5BCC"/>
    <w:rsid w:val="003A7751"/>
    <w:rsid w:val="003A781E"/>
    <w:rsid w:val="003B0F2B"/>
    <w:rsid w:val="003B3A3F"/>
    <w:rsid w:val="003B5BD9"/>
    <w:rsid w:val="003B6B06"/>
    <w:rsid w:val="003B7653"/>
    <w:rsid w:val="003B76CA"/>
    <w:rsid w:val="003C2A19"/>
    <w:rsid w:val="003C4A57"/>
    <w:rsid w:val="003C5A12"/>
    <w:rsid w:val="003C6E08"/>
    <w:rsid w:val="003D2289"/>
    <w:rsid w:val="003D4B50"/>
    <w:rsid w:val="003D4DCF"/>
    <w:rsid w:val="003D575A"/>
    <w:rsid w:val="003D6016"/>
    <w:rsid w:val="003D7338"/>
    <w:rsid w:val="003E09D5"/>
    <w:rsid w:val="003E44BB"/>
    <w:rsid w:val="003E4AE2"/>
    <w:rsid w:val="003E7CE3"/>
    <w:rsid w:val="003F3622"/>
    <w:rsid w:val="003F431E"/>
    <w:rsid w:val="003F5072"/>
    <w:rsid w:val="003F575E"/>
    <w:rsid w:val="004005F5"/>
    <w:rsid w:val="00401342"/>
    <w:rsid w:val="004027BC"/>
    <w:rsid w:val="004078BD"/>
    <w:rsid w:val="004100A6"/>
    <w:rsid w:val="004115F1"/>
    <w:rsid w:val="00417140"/>
    <w:rsid w:val="00422462"/>
    <w:rsid w:val="004242AF"/>
    <w:rsid w:val="004254BF"/>
    <w:rsid w:val="00426136"/>
    <w:rsid w:val="00430D2F"/>
    <w:rsid w:val="0043187E"/>
    <w:rsid w:val="00433361"/>
    <w:rsid w:val="004347B7"/>
    <w:rsid w:val="00434F60"/>
    <w:rsid w:val="00436829"/>
    <w:rsid w:val="00437C42"/>
    <w:rsid w:val="00441E44"/>
    <w:rsid w:val="00441EBB"/>
    <w:rsid w:val="004425B9"/>
    <w:rsid w:val="00442AD3"/>
    <w:rsid w:val="00442BF1"/>
    <w:rsid w:val="00443923"/>
    <w:rsid w:val="00453541"/>
    <w:rsid w:val="0045437D"/>
    <w:rsid w:val="0045595A"/>
    <w:rsid w:val="00456024"/>
    <w:rsid w:val="004576F8"/>
    <w:rsid w:val="00457AD7"/>
    <w:rsid w:val="00461287"/>
    <w:rsid w:val="004624C8"/>
    <w:rsid w:val="00465E7D"/>
    <w:rsid w:val="004713A0"/>
    <w:rsid w:val="00472F82"/>
    <w:rsid w:val="00473115"/>
    <w:rsid w:val="004815ED"/>
    <w:rsid w:val="00481D0A"/>
    <w:rsid w:val="0048531B"/>
    <w:rsid w:val="004863E2"/>
    <w:rsid w:val="0048703F"/>
    <w:rsid w:val="00487D7C"/>
    <w:rsid w:val="004904AA"/>
    <w:rsid w:val="004912D0"/>
    <w:rsid w:val="00494010"/>
    <w:rsid w:val="0049551A"/>
    <w:rsid w:val="004A15A1"/>
    <w:rsid w:val="004A285F"/>
    <w:rsid w:val="004A5AD7"/>
    <w:rsid w:val="004A693D"/>
    <w:rsid w:val="004B05D2"/>
    <w:rsid w:val="004B7EDB"/>
    <w:rsid w:val="004C288E"/>
    <w:rsid w:val="004C517C"/>
    <w:rsid w:val="004C5A9E"/>
    <w:rsid w:val="004C680A"/>
    <w:rsid w:val="004D461E"/>
    <w:rsid w:val="004D5F6D"/>
    <w:rsid w:val="004D7374"/>
    <w:rsid w:val="004E031C"/>
    <w:rsid w:val="004E3135"/>
    <w:rsid w:val="004E350B"/>
    <w:rsid w:val="004F26AA"/>
    <w:rsid w:val="004F52DE"/>
    <w:rsid w:val="004F5A2B"/>
    <w:rsid w:val="00502EBA"/>
    <w:rsid w:val="00504FB3"/>
    <w:rsid w:val="00510366"/>
    <w:rsid w:val="005119C2"/>
    <w:rsid w:val="005122C4"/>
    <w:rsid w:val="00513090"/>
    <w:rsid w:val="0052212B"/>
    <w:rsid w:val="00522A0D"/>
    <w:rsid w:val="00522C6C"/>
    <w:rsid w:val="005248C4"/>
    <w:rsid w:val="00525C90"/>
    <w:rsid w:val="0052692F"/>
    <w:rsid w:val="00532311"/>
    <w:rsid w:val="00532B86"/>
    <w:rsid w:val="0053315F"/>
    <w:rsid w:val="00533803"/>
    <w:rsid w:val="0053385D"/>
    <w:rsid w:val="00533F9A"/>
    <w:rsid w:val="00535C5E"/>
    <w:rsid w:val="00536226"/>
    <w:rsid w:val="00536564"/>
    <w:rsid w:val="00540DB0"/>
    <w:rsid w:val="00542E0B"/>
    <w:rsid w:val="00551221"/>
    <w:rsid w:val="0055331D"/>
    <w:rsid w:val="00553BB9"/>
    <w:rsid w:val="00553BD5"/>
    <w:rsid w:val="005566FB"/>
    <w:rsid w:val="00556A4B"/>
    <w:rsid w:val="00557592"/>
    <w:rsid w:val="00562BC3"/>
    <w:rsid w:val="005656D7"/>
    <w:rsid w:val="00566357"/>
    <w:rsid w:val="005671FE"/>
    <w:rsid w:val="00570CAC"/>
    <w:rsid w:val="0057368E"/>
    <w:rsid w:val="00574001"/>
    <w:rsid w:val="005743D0"/>
    <w:rsid w:val="00577DFD"/>
    <w:rsid w:val="005817B1"/>
    <w:rsid w:val="00582164"/>
    <w:rsid w:val="00582892"/>
    <w:rsid w:val="00584A3F"/>
    <w:rsid w:val="00584D1F"/>
    <w:rsid w:val="00584F42"/>
    <w:rsid w:val="005865D4"/>
    <w:rsid w:val="00587A00"/>
    <w:rsid w:val="00590CE1"/>
    <w:rsid w:val="00591EE2"/>
    <w:rsid w:val="00593650"/>
    <w:rsid w:val="00593F24"/>
    <w:rsid w:val="00594C80"/>
    <w:rsid w:val="00594FC2"/>
    <w:rsid w:val="00597D32"/>
    <w:rsid w:val="005A1304"/>
    <w:rsid w:val="005A13F3"/>
    <w:rsid w:val="005A176E"/>
    <w:rsid w:val="005A3277"/>
    <w:rsid w:val="005A503E"/>
    <w:rsid w:val="005B0034"/>
    <w:rsid w:val="005B1E29"/>
    <w:rsid w:val="005B3E4A"/>
    <w:rsid w:val="005B41EC"/>
    <w:rsid w:val="005B6904"/>
    <w:rsid w:val="005C17E7"/>
    <w:rsid w:val="005C5CDE"/>
    <w:rsid w:val="005C6D16"/>
    <w:rsid w:val="005C6FEB"/>
    <w:rsid w:val="005D07F1"/>
    <w:rsid w:val="005D0ACD"/>
    <w:rsid w:val="005D3BE2"/>
    <w:rsid w:val="005D72F8"/>
    <w:rsid w:val="005D7892"/>
    <w:rsid w:val="005E01BA"/>
    <w:rsid w:val="005E197E"/>
    <w:rsid w:val="005E271A"/>
    <w:rsid w:val="005E2B28"/>
    <w:rsid w:val="005E444E"/>
    <w:rsid w:val="005E46C3"/>
    <w:rsid w:val="005F1057"/>
    <w:rsid w:val="005F2F50"/>
    <w:rsid w:val="005F609D"/>
    <w:rsid w:val="005F771B"/>
    <w:rsid w:val="005F7D1F"/>
    <w:rsid w:val="00602744"/>
    <w:rsid w:val="00602D1E"/>
    <w:rsid w:val="00605511"/>
    <w:rsid w:val="00607640"/>
    <w:rsid w:val="0061203B"/>
    <w:rsid w:val="00614F01"/>
    <w:rsid w:val="00623EF5"/>
    <w:rsid w:val="00624FF0"/>
    <w:rsid w:val="00625ED0"/>
    <w:rsid w:val="00630DC6"/>
    <w:rsid w:val="0063204E"/>
    <w:rsid w:val="00632E17"/>
    <w:rsid w:val="00634094"/>
    <w:rsid w:val="006358F1"/>
    <w:rsid w:val="00636883"/>
    <w:rsid w:val="00637153"/>
    <w:rsid w:val="00640619"/>
    <w:rsid w:val="006409DA"/>
    <w:rsid w:val="00640C85"/>
    <w:rsid w:val="00645E6E"/>
    <w:rsid w:val="0065057F"/>
    <w:rsid w:val="00651083"/>
    <w:rsid w:val="00656899"/>
    <w:rsid w:val="00656920"/>
    <w:rsid w:val="006569C1"/>
    <w:rsid w:val="00656C6E"/>
    <w:rsid w:val="00656FEC"/>
    <w:rsid w:val="006575E4"/>
    <w:rsid w:val="006578C5"/>
    <w:rsid w:val="00657944"/>
    <w:rsid w:val="0066147B"/>
    <w:rsid w:val="00666105"/>
    <w:rsid w:val="0066751A"/>
    <w:rsid w:val="00667524"/>
    <w:rsid w:val="00670ACC"/>
    <w:rsid w:val="00670F1E"/>
    <w:rsid w:val="00673741"/>
    <w:rsid w:val="00676BB9"/>
    <w:rsid w:val="00677DBA"/>
    <w:rsid w:val="00680CF2"/>
    <w:rsid w:val="00680E5B"/>
    <w:rsid w:val="00681C56"/>
    <w:rsid w:val="00682599"/>
    <w:rsid w:val="00686B58"/>
    <w:rsid w:val="00686EBB"/>
    <w:rsid w:val="00687D45"/>
    <w:rsid w:val="00690A75"/>
    <w:rsid w:val="00690EFC"/>
    <w:rsid w:val="0069255A"/>
    <w:rsid w:val="006931FA"/>
    <w:rsid w:val="0069439D"/>
    <w:rsid w:val="00694EAC"/>
    <w:rsid w:val="00695418"/>
    <w:rsid w:val="0069547C"/>
    <w:rsid w:val="0069702E"/>
    <w:rsid w:val="006A2AB3"/>
    <w:rsid w:val="006A3CDE"/>
    <w:rsid w:val="006A615F"/>
    <w:rsid w:val="006A681D"/>
    <w:rsid w:val="006A6A3D"/>
    <w:rsid w:val="006A7129"/>
    <w:rsid w:val="006A7FD2"/>
    <w:rsid w:val="006B5C90"/>
    <w:rsid w:val="006B66A7"/>
    <w:rsid w:val="006C232B"/>
    <w:rsid w:val="006C2B4F"/>
    <w:rsid w:val="006C37E6"/>
    <w:rsid w:val="006C6187"/>
    <w:rsid w:val="006D33F2"/>
    <w:rsid w:val="006D38EB"/>
    <w:rsid w:val="006D60E5"/>
    <w:rsid w:val="006D6122"/>
    <w:rsid w:val="006D6D7F"/>
    <w:rsid w:val="006E256C"/>
    <w:rsid w:val="006E464D"/>
    <w:rsid w:val="006E5EE5"/>
    <w:rsid w:val="006E71CC"/>
    <w:rsid w:val="006E79A9"/>
    <w:rsid w:val="006F194B"/>
    <w:rsid w:val="006F2D1D"/>
    <w:rsid w:val="0070308C"/>
    <w:rsid w:val="007034D3"/>
    <w:rsid w:val="00704510"/>
    <w:rsid w:val="007048A5"/>
    <w:rsid w:val="00705D03"/>
    <w:rsid w:val="0070676D"/>
    <w:rsid w:val="00706A92"/>
    <w:rsid w:val="00710DA2"/>
    <w:rsid w:val="00711A15"/>
    <w:rsid w:val="0071335B"/>
    <w:rsid w:val="00713CB6"/>
    <w:rsid w:val="00716D85"/>
    <w:rsid w:val="00717FAA"/>
    <w:rsid w:val="00722B21"/>
    <w:rsid w:val="007245A2"/>
    <w:rsid w:val="00725459"/>
    <w:rsid w:val="00730CD6"/>
    <w:rsid w:val="007313C0"/>
    <w:rsid w:val="0073196B"/>
    <w:rsid w:val="00735099"/>
    <w:rsid w:val="00736EE4"/>
    <w:rsid w:val="00740275"/>
    <w:rsid w:val="00740A43"/>
    <w:rsid w:val="00743404"/>
    <w:rsid w:val="0074477B"/>
    <w:rsid w:val="00746027"/>
    <w:rsid w:val="0074772B"/>
    <w:rsid w:val="00752464"/>
    <w:rsid w:val="00753611"/>
    <w:rsid w:val="007542AC"/>
    <w:rsid w:val="00754637"/>
    <w:rsid w:val="00760F5B"/>
    <w:rsid w:val="0076376F"/>
    <w:rsid w:val="0076473E"/>
    <w:rsid w:val="00766948"/>
    <w:rsid w:val="0077477F"/>
    <w:rsid w:val="00775B5A"/>
    <w:rsid w:val="00775C84"/>
    <w:rsid w:val="007768AD"/>
    <w:rsid w:val="0078040D"/>
    <w:rsid w:val="00782CEE"/>
    <w:rsid w:val="00782E1D"/>
    <w:rsid w:val="00783FFA"/>
    <w:rsid w:val="00784FBB"/>
    <w:rsid w:val="00785711"/>
    <w:rsid w:val="007862CA"/>
    <w:rsid w:val="00790647"/>
    <w:rsid w:val="00791029"/>
    <w:rsid w:val="00791DCB"/>
    <w:rsid w:val="00791E44"/>
    <w:rsid w:val="00794391"/>
    <w:rsid w:val="00794AF6"/>
    <w:rsid w:val="00795343"/>
    <w:rsid w:val="00797B6F"/>
    <w:rsid w:val="00797E50"/>
    <w:rsid w:val="007A112F"/>
    <w:rsid w:val="007A1B52"/>
    <w:rsid w:val="007A55BF"/>
    <w:rsid w:val="007A6C5D"/>
    <w:rsid w:val="007A7D78"/>
    <w:rsid w:val="007B1130"/>
    <w:rsid w:val="007B3B1A"/>
    <w:rsid w:val="007B4A5D"/>
    <w:rsid w:val="007B5CD9"/>
    <w:rsid w:val="007B5DC5"/>
    <w:rsid w:val="007B68EA"/>
    <w:rsid w:val="007C0601"/>
    <w:rsid w:val="007C31A1"/>
    <w:rsid w:val="007C5437"/>
    <w:rsid w:val="007C6F63"/>
    <w:rsid w:val="007D0AAF"/>
    <w:rsid w:val="007D358C"/>
    <w:rsid w:val="007D3F6C"/>
    <w:rsid w:val="007D433F"/>
    <w:rsid w:val="007E161A"/>
    <w:rsid w:val="007E1949"/>
    <w:rsid w:val="007E4A84"/>
    <w:rsid w:val="007E64A8"/>
    <w:rsid w:val="007E68BF"/>
    <w:rsid w:val="007E6979"/>
    <w:rsid w:val="007E77EC"/>
    <w:rsid w:val="007F0C5A"/>
    <w:rsid w:val="007F1A09"/>
    <w:rsid w:val="007F64DD"/>
    <w:rsid w:val="007F6A67"/>
    <w:rsid w:val="0080037B"/>
    <w:rsid w:val="00801EE6"/>
    <w:rsid w:val="00802936"/>
    <w:rsid w:val="00802F8E"/>
    <w:rsid w:val="00803AC8"/>
    <w:rsid w:val="00806060"/>
    <w:rsid w:val="008074C5"/>
    <w:rsid w:val="008134DC"/>
    <w:rsid w:val="008142F8"/>
    <w:rsid w:val="008167D1"/>
    <w:rsid w:val="00816F3D"/>
    <w:rsid w:val="0081798C"/>
    <w:rsid w:val="00820D6D"/>
    <w:rsid w:val="0082260E"/>
    <w:rsid w:val="00822C14"/>
    <w:rsid w:val="00823EB7"/>
    <w:rsid w:val="00825A29"/>
    <w:rsid w:val="00830B71"/>
    <w:rsid w:val="00833772"/>
    <w:rsid w:val="008345EB"/>
    <w:rsid w:val="00835D81"/>
    <w:rsid w:val="0084042E"/>
    <w:rsid w:val="00840711"/>
    <w:rsid w:val="00842145"/>
    <w:rsid w:val="00842343"/>
    <w:rsid w:val="00843814"/>
    <w:rsid w:val="008438B7"/>
    <w:rsid w:val="00844167"/>
    <w:rsid w:val="0084550D"/>
    <w:rsid w:val="00845EEB"/>
    <w:rsid w:val="0084712A"/>
    <w:rsid w:val="00850D99"/>
    <w:rsid w:val="00851DA6"/>
    <w:rsid w:val="00857311"/>
    <w:rsid w:val="00860171"/>
    <w:rsid w:val="008607D4"/>
    <w:rsid w:val="0086119E"/>
    <w:rsid w:val="00864780"/>
    <w:rsid w:val="0086658D"/>
    <w:rsid w:val="008665BC"/>
    <w:rsid w:val="00870A2B"/>
    <w:rsid w:val="008728C7"/>
    <w:rsid w:val="008732D6"/>
    <w:rsid w:val="008755FA"/>
    <w:rsid w:val="00880504"/>
    <w:rsid w:val="008811C0"/>
    <w:rsid w:val="008820A7"/>
    <w:rsid w:val="0088316E"/>
    <w:rsid w:val="00885AE7"/>
    <w:rsid w:val="00890188"/>
    <w:rsid w:val="008923BF"/>
    <w:rsid w:val="00893EE6"/>
    <w:rsid w:val="00897C91"/>
    <w:rsid w:val="008A0B3A"/>
    <w:rsid w:val="008A15C8"/>
    <w:rsid w:val="008A4F1A"/>
    <w:rsid w:val="008A62B8"/>
    <w:rsid w:val="008A7066"/>
    <w:rsid w:val="008A72BC"/>
    <w:rsid w:val="008A7375"/>
    <w:rsid w:val="008A75C3"/>
    <w:rsid w:val="008A7CB6"/>
    <w:rsid w:val="008B1355"/>
    <w:rsid w:val="008B22BB"/>
    <w:rsid w:val="008B42E8"/>
    <w:rsid w:val="008B4E73"/>
    <w:rsid w:val="008C057C"/>
    <w:rsid w:val="008C0E90"/>
    <w:rsid w:val="008C20D5"/>
    <w:rsid w:val="008C2D07"/>
    <w:rsid w:val="008C6A43"/>
    <w:rsid w:val="008C7E1E"/>
    <w:rsid w:val="008D0A1E"/>
    <w:rsid w:val="008D495D"/>
    <w:rsid w:val="008D7174"/>
    <w:rsid w:val="008E1189"/>
    <w:rsid w:val="008E5A54"/>
    <w:rsid w:val="008E719F"/>
    <w:rsid w:val="008E71DA"/>
    <w:rsid w:val="008F00C3"/>
    <w:rsid w:val="008F1750"/>
    <w:rsid w:val="008F1B7F"/>
    <w:rsid w:val="008F1C4E"/>
    <w:rsid w:val="008F225A"/>
    <w:rsid w:val="008F584F"/>
    <w:rsid w:val="008F62E3"/>
    <w:rsid w:val="009009A6"/>
    <w:rsid w:val="00910BDD"/>
    <w:rsid w:val="00921DAF"/>
    <w:rsid w:val="00921DBF"/>
    <w:rsid w:val="00922B4C"/>
    <w:rsid w:val="00930E29"/>
    <w:rsid w:val="0093122A"/>
    <w:rsid w:val="009312A0"/>
    <w:rsid w:val="00931671"/>
    <w:rsid w:val="00931E41"/>
    <w:rsid w:val="00931FE9"/>
    <w:rsid w:val="009375AC"/>
    <w:rsid w:val="009404D6"/>
    <w:rsid w:val="00941629"/>
    <w:rsid w:val="00941EED"/>
    <w:rsid w:val="009434C3"/>
    <w:rsid w:val="0095164F"/>
    <w:rsid w:val="0095313B"/>
    <w:rsid w:val="00953722"/>
    <w:rsid w:val="009538D4"/>
    <w:rsid w:val="00953E35"/>
    <w:rsid w:val="0095439E"/>
    <w:rsid w:val="0095477F"/>
    <w:rsid w:val="009568FE"/>
    <w:rsid w:val="009570D6"/>
    <w:rsid w:val="00960427"/>
    <w:rsid w:val="00960501"/>
    <w:rsid w:val="00960E8B"/>
    <w:rsid w:val="00962F9C"/>
    <w:rsid w:val="009636E8"/>
    <w:rsid w:val="00964959"/>
    <w:rsid w:val="00964C33"/>
    <w:rsid w:val="0096621F"/>
    <w:rsid w:val="00967328"/>
    <w:rsid w:val="00971DA2"/>
    <w:rsid w:val="00974EEC"/>
    <w:rsid w:val="00977A0F"/>
    <w:rsid w:val="009800FB"/>
    <w:rsid w:val="009830A1"/>
    <w:rsid w:val="009841F5"/>
    <w:rsid w:val="0098420A"/>
    <w:rsid w:val="009846CF"/>
    <w:rsid w:val="00986323"/>
    <w:rsid w:val="00993944"/>
    <w:rsid w:val="00995081"/>
    <w:rsid w:val="00995EB8"/>
    <w:rsid w:val="009A0675"/>
    <w:rsid w:val="009A3907"/>
    <w:rsid w:val="009A7AE5"/>
    <w:rsid w:val="009B4041"/>
    <w:rsid w:val="009B4999"/>
    <w:rsid w:val="009B7765"/>
    <w:rsid w:val="009B794E"/>
    <w:rsid w:val="009B7F2A"/>
    <w:rsid w:val="009C2ADD"/>
    <w:rsid w:val="009C3304"/>
    <w:rsid w:val="009C5316"/>
    <w:rsid w:val="009C5341"/>
    <w:rsid w:val="009C569D"/>
    <w:rsid w:val="009C5A4A"/>
    <w:rsid w:val="009C5BF2"/>
    <w:rsid w:val="009C75AF"/>
    <w:rsid w:val="009D1B2C"/>
    <w:rsid w:val="009D2391"/>
    <w:rsid w:val="009D35C4"/>
    <w:rsid w:val="009D3C4F"/>
    <w:rsid w:val="009D5830"/>
    <w:rsid w:val="009D5C7F"/>
    <w:rsid w:val="009D7CDB"/>
    <w:rsid w:val="009E169A"/>
    <w:rsid w:val="009E3918"/>
    <w:rsid w:val="009E76A7"/>
    <w:rsid w:val="009F1E00"/>
    <w:rsid w:val="009F3C5E"/>
    <w:rsid w:val="009F4932"/>
    <w:rsid w:val="009F5A75"/>
    <w:rsid w:val="009F60BB"/>
    <w:rsid w:val="00A01EB5"/>
    <w:rsid w:val="00A02FB3"/>
    <w:rsid w:val="00A0654E"/>
    <w:rsid w:val="00A12BD5"/>
    <w:rsid w:val="00A140F1"/>
    <w:rsid w:val="00A14967"/>
    <w:rsid w:val="00A15130"/>
    <w:rsid w:val="00A216AE"/>
    <w:rsid w:val="00A2668A"/>
    <w:rsid w:val="00A27AFF"/>
    <w:rsid w:val="00A301FA"/>
    <w:rsid w:val="00A34E94"/>
    <w:rsid w:val="00A3558C"/>
    <w:rsid w:val="00A3751C"/>
    <w:rsid w:val="00A41E2D"/>
    <w:rsid w:val="00A448A5"/>
    <w:rsid w:val="00A44E41"/>
    <w:rsid w:val="00A4522C"/>
    <w:rsid w:val="00A457D4"/>
    <w:rsid w:val="00A4688C"/>
    <w:rsid w:val="00A532B6"/>
    <w:rsid w:val="00A53F30"/>
    <w:rsid w:val="00A556BB"/>
    <w:rsid w:val="00A56416"/>
    <w:rsid w:val="00A60E81"/>
    <w:rsid w:val="00A627F4"/>
    <w:rsid w:val="00A63B0B"/>
    <w:rsid w:val="00A64322"/>
    <w:rsid w:val="00A64AC0"/>
    <w:rsid w:val="00A67187"/>
    <w:rsid w:val="00A7007E"/>
    <w:rsid w:val="00A70207"/>
    <w:rsid w:val="00A70418"/>
    <w:rsid w:val="00A70752"/>
    <w:rsid w:val="00A718A7"/>
    <w:rsid w:val="00A72580"/>
    <w:rsid w:val="00A74095"/>
    <w:rsid w:val="00A7486E"/>
    <w:rsid w:val="00A75831"/>
    <w:rsid w:val="00A75C12"/>
    <w:rsid w:val="00A76A9E"/>
    <w:rsid w:val="00A77C85"/>
    <w:rsid w:val="00A81C1F"/>
    <w:rsid w:val="00A85C5B"/>
    <w:rsid w:val="00A85F69"/>
    <w:rsid w:val="00A90183"/>
    <w:rsid w:val="00A95CA7"/>
    <w:rsid w:val="00A96BAA"/>
    <w:rsid w:val="00A97D2A"/>
    <w:rsid w:val="00AA2A79"/>
    <w:rsid w:val="00AA7700"/>
    <w:rsid w:val="00AB0F31"/>
    <w:rsid w:val="00AB1972"/>
    <w:rsid w:val="00AB236E"/>
    <w:rsid w:val="00AB33E7"/>
    <w:rsid w:val="00AB4D7E"/>
    <w:rsid w:val="00AB7326"/>
    <w:rsid w:val="00AC0223"/>
    <w:rsid w:val="00AC03C9"/>
    <w:rsid w:val="00AC0E17"/>
    <w:rsid w:val="00AC0EC6"/>
    <w:rsid w:val="00AC103E"/>
    <w:rsid w:val="00AC1ECD"/>
    <w:rsid w:val="00AC52CF"/>
    <w:rsid w:val="00AC6D21"/>
    <w:rsid w:val="00AC725D"/>
    <w:rsid w:val="00AD057D"/>
    <w:rsid w:val="00AD3E6F"/>
    <w:rsid w:val="00AD45B8"/>
    <w:rsid w:val="00AD5D96"/>
    <w:rsid w:val="00AD61A0"/>
    <w:rsid w:val="00AE29BE"/>
    <w:rsid w:val="00AE4EBB"/>
    <w:rsid w:val="00AE54F0"/>
    <w:rsid w:val="00AE5BFE"/>
    <w:rsid w:val="00AE5EBB"/>
    <w:rsid w:val="00AE68B3"/>
    <w:rsid w:val="00AF3A09"/>
    <w:rsid w:val="00AF4337"/>
    <w:rsid w:val="00AF78FF"/>
    <w:rsid w:val="00B02597"/>
    <w:rsid w:val="00B058BA"/>
    <w:rsid w:val="00B058F2"/>
    <w:rsid w:val="00B06050"/>
    <w:rsid w:val="00B060E5"/>
    <w:rsid w:val="00B066B5"/>
    <w:rsid w:val="00B07CE2"/>
    <w:rsid w:val="00B1109A"/>
    <w:rsid w:val="00B11E0A"/>
    <w:rsid w:val="00B121A4"/>
    <w:rsid w:val="00B1306E"/>
    <w:rsid w:val="00B14799"/>
    <w:rsid w:val="00B14D71"/>
    <w:rsid w:val="00B16FC4"/>
    <w:rsid w:val="00B174A0"/>
    <w:rsid w:val="00B22AA8"/>
    <w:rsid w:val="00B24EEE"/>
    <w:rsid w:val="00B25447"/>
    <w:rsid w:val="00B2782A"/>
    <w:rsid w:val="00B30845"/>
    <w:rsid w:val="00B33305"/>
    <w:rsid w:val="00B41171"/>
    <w:rsid w:val="00B4159C"/>
    <w:rsid w:val="00B44325"/>
    <w:rsid w:val="00B45CE2"/>
    <w:rsid w:val="00B47196"/>
    <w:rsid w:val="00B51561"/>
    <w:rsid w:val="00B5325E"/>
    <w:rsid w:val="00B54AE5"/>
    <w:rsid w:val="00B54B2C"/>
    <w:rsid w:val="00B5680A"/>
    <w:rsid w:val="00B60B15"/>
    <w:rsid w:val="00B62E1D"/>
    <w:rsid w:val="00B63333"/>
    <w:rsid w:val="00B6492A"/>
    <w:rsid w:val="00B66E7F"/>
    <w:rsid w:val="00B702BA"/>
    <w:rsid w:val="00B70BAC"/>
    <w:rsid w:val="00B70DBB"/>
    <w:rsid w:val="00B74196"/>
    <w:rsid w:val="00B74BF1"/>
    <w:rsid w:val="00B755FF"/>
    <w:rsid w:val="00B76F35"/>
    <w:rsid w:val="00B84F82"/>
    <w:rsid w:val="00B86991"/>
    <w:rsid w:val="00B86A5B"/>
    <w:rsid w:val="00B87617"/>
    <w:rsid w:val="00B87F73"/>
    <w:rsid w:val="00B90108"/>
    <w:rsid w:val="00B91673"/>
    <w:rsid w:val="00B91A63"/>
    <w:rsid w:val="00B928F9"/>
    <w:rsid w:val="00B9652C"/>
    <w:rsid w:val="00B97281"/>
    <w:rsid w:val="00BA013D"/>
    <w:rsid w:val="00BA0BE1"/>
    <w:rsid w:val="00BA0F50"/>
    <w:rsid w:val="00BA44B5"/>
    <w:rsid w:val="00BA6F00"/>
    <w:rsid w:val="00BB18E8"/>
    <w:rsid w:val="00BB5D23"/>
    <w:rsid w:val="00BB5EBD"/>
    <w:rsid w:val="00BB683D"/>
    <w:rsid w:val="00BB7331"/>
    <w:rsid w:val="00BC141B"/>
    <w:rsid w:val="00BC25D8"/>
    <w:rsid w:val="00BC433B"/>
    <w:rsid w:val="00BC6C9B"/>
    <w:rsid w:val="00BC70E3"/>
    <w:rsid w:val="00BC79B7"/>
    <w:rsid w:val="00BC7E64"/>
    <w:rsid w:val="00BD01ED"/>
    <w:rsid w:val="00BD2E17"/>
    <w:rsid w:val="00BD7345"/>
    <w:rsid w:val="00BE0670"/>
    <w:rsid w:val="00BF15B1"/>
    <w:rsid w:val="00BF24E1"/>
    <w:rsid w:val="00BF5833"/>
    <w:rsid w:val="00BF6532"/>
    <w:rsid w:val="00C00E87"/>
    <w:rsid w:val="00C01226"/>
    <w:rsid w:val="00C0142B"/>
    <w:rsid w:val="00C01B9F"/>
    <w:rsid w:val="00C02409"/>
    <w:rsid w:val="00C03D6B"/>
    <w:rsid w:val="00C06F53"/>
    <w:rsid w:val="00C11BD3"/>
    <w:rsid w:val="00C12DD9"/>
    <w:rsid w:val="00C2138E"/>
    <w:rsid w:val="00C21B16"/>
    <w:rsid w:val="00C223DA"/>
    <w:rsid w:val="00C22782"/>
    <w:rsid w:val="00C24171"/>
    <w:rsid w:val="00C24562"/>
    <w:rsid w:val="00C2469C"/>
    <w:rsid w:val="00C25973"/>
    <w:rsid w:val="00C267BE"/>
    <w:rsid w:val="00C32051"/>
    <w:rsid w:val="00C344B7"/>
    <w:rsid w:val="00C3492B"/>
    <w:rsid w:val="00C34D83"/>
    <w:rsid w:val="00C351D9"/>
    <w:rsid w:val="00C3646D"/>
    <w:rsid w:val="00C36E14"/>
    <w:rsid w:val="00C36F90"/>
    <w:rsid w:val="00C40200"/>
    <w:rsid w:val="00C4114B"/>
    <w:rsid w:val="00C416B4"/>
    <w:rsid w:val="00C41719"/>
    <w:rsid w:val="00C42678"/>
    <w:rsid w:val="00C42BE8"/>
    <w:rsid w:val="00C43D27"/>
    <w:rsid w:val="00C508CF"/>
    <w:rsid w:val="00C51AF2"/>
    <w:rsid w:val="00C53A71"/>
    <w:rsid w:val="00C56B5C"/>
    <w:rsid w:val="00C56D7F"/>
    <w:rsid w:val="00C5734A"/>
    <w:rsid w:val="00C57603"/>
    <w:rsid w:val="00C62F53"/>
    <w:rsid w:val="00C63544"/>
    <w:rsid w:val="00C6476A"/>
    <w:rsid w:val="00C65AA3"/>
    <w:rsid w:val="00C664D9"/>
    <w:rsid w:val="00C729CE"/>
    <w:rsid w:val="00C73BEE"/>
    <w:rsid w:val="00C8077E"/>
    <w:rsid w:val="00C83254"/>
    <w:rsid w:val="00C83352"/>
    <w:rsid w:val="00C858BB"/>
    <w:rsid w:val="00C90EA5"/>
    <w:rsid w:val="00C9305C"/>
    <w:rsid w:val="00C93158"/>
    <w:rsid w:val="00C936AB"/>
    <w:rsid w:val="00C93A4D"/>
    <w:rsid w:val="00C942A2"/>
    <w:rsid w:val="00C963A3"/>
    <w:rsid w:val="00CA0BB3"/>
    <w:rsid w:val="00CA62F7"/>
    <w:rsid w:val="00CB0778"/>
    <w:rsid w:val="00CB0998"/>
    <w:rsid w:val="00CB0A78"/>
    <w:rsid w:val="00CB100D"/>
    <w:rsid w:val="00CB1054"/>
    <w:rsid w:val="00CB11C7"/>
    <w:rsid w:val="00CB271F"/>
    <w:rsid w:val="00CB54C4"/>
    <w:rsid w:val="00CB571E"/>
    <w:rsid w:val="00CB6992"/>
    <w:rsid w:val="00CB6E4E"/>
    <w:rsid w:val="00CC0341"/>
    <w:rsid w:val="00CC19EE"/>
    <w:rsid w:val="00CC2B01"/>
    <w:rsid w:val="00CC381C"/>
    <w:rsid w:val="00CC46A0"/>
    <w:rsid w:val="00CC5AC6"/>
    <w:rsid w:val="00CD01A0"/>
    <w:rsid w:val="00CD06FA"/>
    <w:rsid w:val="00CD298E"/>
    <w:rsid w:val="00CD4A74"/>
    <w:rsid w:val="00CD6DBB"/>
    <w:rsid w:val="00CD76D7"/>
    <w:rsid w:val="00CE3F96"/>
    <w:rsid w:val="00CE4684"/>
    <w:rsid w:val="00CE58BA"/>
    <w:rsid w:val="00CE613B"/>
    <w:rsid w:val="00CE7CDB"/>
    <w:rsid w:val="00CF47ED"/>
    <w:rsid w:val="00CF4843"/>
    <w:rsid w:val="00CF7374"/>
    <w:rsid w:val="00D00489"/>
    <w:rsid w:val="00D02511"/>
    <w:rsid w:val="00D13416"/>
    <w:rsid w:val="00D15FD3"/>
    <w:rsid w:val="00D16F93"/>
    <w:rsid w:val="00D17198"/>
    <w:rsid w:val="00D223BC"/>
    <w:rsid w:val="00D225C4"/>
    <w:rsid w:val="00D26340"/>
    <w:rsid w:val="00D32006"/>
    <w:rsid w:val="00D32877"/>
    <w:rsid w:val="00D32D33"/>
    <w:rsid w:val="00D33569"/>
    <w:rsid w:val="00D35057"/>
    <w:rsid w:val="00D35D30"/>
    <w:rsid w:val="00D43171"/>
    <w:rsid w:val="00D45166"/>
    <w:rsid w:val="00D4669A"/>
    <w:rsid w:val="00D50642"/>
    <w:rsid w:val="00D53F67"/>
    <w:rsid w:val="00D557E6"/>
    <w:rsid w:val="00D56948"/>
    <w:rsid w:val="00D5753F"/>
    <w:rsid w:val="00D60ABA"/>
    <w:rsid w:val="00D61421"/>
    <w:rsid w:val="00D63DD1"/>
    <w:rsid w:val="00D64D5F"/>
    <w:rsid w:val="00D66479"/>
    <w:rsid w:val="00D808AC"/>
    <w:rsid w:val="00D80AB2"/>
    <w:rsid w:val="00D8189E"/>
    <w:rsid w:val="00D87399"/>
    <w:rsid w:val="00D8788E"/>
    <w:rsid w:val="00D91164"/>
    <w:rsid w:val="00D916A2"/>
    <w:rsid w:val="00D92F27"/>
    <w:rsid w:val="00D93CD6"/>
    <w:rsid w:val="00D97391"/>
    <w:rsid w:val="00DA0D7C"/>
    <w:rsid w:val="00DA2F3E"/>
    <w:rsid w:val="00DA62B4"/>
    <w:rsid w:val="00DB0292"/>
    <w:rsid w:val="00DB2995"/>
    <w:rsid w:val="00DB2ACE"/>
    <w:rsid w:val="00DB355B"/>
    <w:rsid w:val="00DB3953"/>
    <w:rsid w:val="00DB3E49"/>
    <w:rsid w:val="00DB486F"/>
    <w:rsid w:val="00DC0B00"/>
    <w:rsid w:val="00DC1EF3"/>
    <w:rsid w:val="00DC2D9A"/>
    <w:rsid w:val="00DC59C5"/>
    <w:rsid w:val="00DC7CAF"/>
    <w:rsid w:val="00DC7FDD"/>
    <w:rsid w:val="00DD05E3"/>
    <w:rsid w:val="00DD16C7"/>
    <w:rsid w:val="00DD34EE"/>
    <w:rsid w:val="00DE0BE0"/>
    <w:rsid w:val="00DE20CB"/>
    <w:rsid w:val="00DE334C"/>
    <w:rsid w:val="00DE4EBB"/>
    <w:rsid w:val="00DF040B"/>
    <w:rsid w:val="00DF16A9"/>
    <w:rsid w:val="00DF3663"/>
    <w:rsid w:val="00DF36A9"/>
    <w:rsid w:val="00DF581A"/>
    <w:rsid w:val="00DF6988"/>
    <w:rsid w:val="00DF6F74"/>
    <w:rsid w:val="00E00408"/>
    <w:rsid w:val="00E00E68"/>
    <w:rsid w:val="00E0292B"/>
    <w:rsid w:val="00E03743"/>
    <w:rsid w:val="00E038BD"/>
    <w:rsid w:val="00E04D03"/>
    <w:rsid w:val="00E05206"/>
    <w:rsid w:val="00E10245"/>
    <w:rsid w:val="00E104D2"/>
    <w:rsid w:val="00E10C6D"/>
    <w:rsid w:val="00E12D88"/>
    <w:rsid w:val="00E13506"/>
    <w:rsid w:val="00E1583C"/>
    <w:rsid w:val="00E1761D"/>
    <w:rsid w:val="00E2016E"/>
    <w:rsid w:val="00E2282A"/>
    <w:rsid w:val="00E23A08"/>
    <w:rsid w:val="00E243F5"/>
    <w:rsid w:val="00E24B37"/>
    <w:rsid w:val="00E25090"/>
    <w:rsid w:val="00E2586E"/>
    <w:rsid w:val="00E2718C"/>
    <w:rsid w:val="00E3095B"/>
    <w:rsid w:val="00E33D4C"/>
    <w:rsid w:val="00E34F4A"/>
    <w:rsid w:val="00E36954"/>
    <w:rsid w:val="00E40C3E"/>
    <w:rsid w:val="00E40E0B"/>
    <w:rsid w:val="00E41DC0"/>
    <w:rsid w:val="00E43C48"/>
    <w:rsid w:val="00E516FD"/>
    <w:rsid w:val="00E52657"/>
    <w:rsid w:val="00E55E48"/>
    <w:rsid w:val="00E575ED"/>
    <w:rsid w:val="00E61E14"/>
    <w:rsid w:val="00E62D3F"/>
    <w:rsid w:val="00E6447C"/>
    <w:rsid w:val="00E76761"/>
    <w:rsid w:val="00E80602"/>
    <w:rsid w:val="00E823EE"/>
    <w:rsid w:val="00E859E4"/>
    <w:rsid w:val="00E872E7"/>
    <w:rsid w:val="00E907CF"/>
    <w:rsid w:val="00E912F9"/>
    <w:rsid w:val="00E91A14"/>
    <w:rsid w:val="00E92022"/>
    <w:rsid w:val="00E926BD"/>
    <w:rsid w:val="00EB5948"/>
    <w:rsid w:val="00EB5D67"/>
    <w:rsid w:val="00EC501F"/>
    <w:rsid w:val="00EC59A2"/>
    <w:rsid w:val="00EC67CA"/>
    <w:rsid w:val="00EC6EFC"/>
    <w:rsid w:val="00ED0065"/>
    <w:rsid w:val="00ED1D21"/>
    <w:rsid w:val="00ED284E"/>
    <w:rsid w:val="00ED43A2"/>
    <w:rsid w:val="00ED5952"/>
    <w:rsid w:val="00EE025C"/>
    <w:rsid w:val="00EE0DB7"/>
    <w:rsid w:val="00EE1B73"/>
    <w:rsid w:val="00EE27F6"/>
    <w:rsid w:val="00EE3554"/>
    <w:rsid w:val="00EE4691"/>
    <w:rsid w:val="00EE6DC3"/>
    <w:rsid w:val="00EF0E16"/>
    <w:rsid w:val="00EF31B1"/>
    <w:rsid w:val="00EF35D7"/>
    <w:rsid w:val="00EF58C7"/>
    <w:rsid w:val="00F0137B"/>
    <w:rsid w:val="00F03CC3"/>
    <w:rsid w:val="00F05561"/>
    <w:rsid w:val="00F100FE"/>
    <w:rsid w:val="00F1070D"/>
    <w:rsid w:val="00F119C5"/>
    <w:rsid w:val="00F1328A"/>
    <w:rsid w:val="00F133DC"/>
    <w:rsid w:val="00F148AD"/>
    <w:rsid w:val="00F1555F"/>
    <w:rsid w:val="00F159AA"/>
    <w:rsid w:val="00F208F1"/>
    <w:rsid w:val="00F210D7"/>
    <w:rsid w:val="00F2147C"/>
    <w:rsid w:val="00F22A2E"/>
    <w:rsid w:val="00F27DE6"/>
    <w:rsid w:val="00F3285C"/>
    <w:rsid w:val="00F33529"/>
    <w:rsid w:val="00F3459D"/>
    <w:rsid w:val="00F35A88"/>
    <w:rsid w:val="00F36918"/>
    <w:rsid w:val="00F4253F"/>
    <w:rsid w:val="00F42F41"/>
    <w:rsid w:val="00F43B4C"/>
    <w:rsid w:val="00F450AF"/>
    <w:rsid w:val="00F4555D"/>
    <w:rsid w:val="00F467B2"/>
    <w:rsid w:val="00F500DA"/>
    <w:rsid w:val="00F5187A"/>
    <w:rsid w:val="00F60208"/>
    <w:rsid w:val="00F6419F"/>
    <w:rsid w:val="00F64E71"/>
    <w:rsid w:val="00F66232"/>
    <w:rsid w:val="00F67D0C"/>
    <w:rsid w:val="00F7388D"/>
    <w:rsid w:val="00F739F7"/>
    <w:rsid w:val="00F74AD9"/>
    <w:rsid w:val="00F74DE5"/>
    <w:rsid w:val="00F76084"/>
    <w:rsid w:val="00F77518"/>
    <w:rsid w:val="00F7755B"/>
    <w:rsid w:val="00F77922"/>
    <w:rsid w:val="00F822BD"/>
    <w:rsid w:val="00F82440"/>
    <w:rsid w:val="00F82C06"/>
    <w:rsid w:val="00F83DBB"/>
    <w:rsid w:val="00F863BA"/>
    <w:rsid w:val="00F870D2"/>
    <w:rsid w:val="00F87C49"/>
    <w:rsid w:val="00F926F0"/>
    <w:rsid w:val="00F9627D"/>
    <w:rsid w:val="00F9645E"/>
    <w:rsid w:val="00F971EE"/>
    <w:rsid w:val="00FA0515"/>
    <w:rsid w:val="00FA1033"/>
    <w:rsid w:val="00FA5F05"/>
    <w:rsid w:val="00FA6953"/>
    <w:rsid w:val="00FA799F"/>
    <w:rsid w:val="00FA7A60"/>
    <w:rsid w:val="00FB0421"/>
    <w:rsid w:val="00FB2B76"/>
    <w:rsid w:val="00FB6156"/>
    <w:rsid w:val="00FC1E39"/>
    <w:rsid w:val="00FC46D4"/>
    <w:rsid w:val="00FC69DB"/>
    <w:rsid w:val="00FC75AC"/>
    <w:rsid w:val="00FD0D9B"/>
    <w:rsid w:val="00FD1E11"/>
    <w:rsid w:val="00FE048D"/>
    <w:rsid w:val="00FE19D0"/>
    <w:rsid w:val="00FE1D65"/>
    <w:rsid w:val="00FE2976"/>
    <w:rsid w:val="00FE2989"/>
    <w:rsid w:val="00FF01B6"/>
    <w:rsid w:val="00FF0A04"/>
    <w:rsid w:val="00FF33CA"/>
    <w:rsid w:val="00FF4751"/>
  </w:rsids>
  <m:mathPr>
    <m:mathFont m:val="Cambria Math"/>
    <m:brkBin m:val="before"/>
    <m:brkBinSub m:val="--"/>
    <m:smallFrac m:val="0"/>
    <m:dispDef/>
    <m:lMargin m:val="0"/>
    <m:rMargin m:val="0"/>
    <m:defJc m:val="centerGroup"/>
    <m:wrapIndent m:val="1440"/>
    <m:intLim m:val="subSup"/>
    <m:naryLim m:val="undOvr"/>
  </m:mathPr>
  <w:themeFontLang w:val="es-C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54A4"/>
  <w15:docId w15:val="{9342531D-9BA7-4CCF-ACB9-B1861D58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1">
    <w:name w:val="heading 1"/>
    <w:basedOn w:val="Normal"/>
    <w:next w:val="Normal"/>
    <w:link w:val="Ttulo1Car"/>
    <w:uiPriority w:val="9"/>
    <w:qFormat/>
    <w:rsid w:val="00A64A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64A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9"/>
    <w:qFormat/>
    <w:rsid w:val="00B876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link w:val="PiedepginaCar"/>
    <w:uiPriority w:val="99"/>
    <w:pPr>
      <w:tabs>
        <w:tab w:val="center" w:pos="4419"/>
        <w:tab w:val="right" w:pos="8838"/>
      </w:tabs>
    </w:pPr>
    <w:rPr>
      <w:rFonts w:ascii="Calibri" w:eastAsia="Calibri" w:hAnsi="Calibri" w:cs="Calibri"/>
      <w:color w:val="000000"/>
      <w:sz w:val="22"/>
      <w:szCs w:val="22"/>
      <w:u w:color="000000"/>
      <w:lang w:val="es-ES_tradnl"/>
    </w:rPr>
  </w:style>
  <w:style w:type="paragraph" w:customStyle="1" w:styleId="Cuerpo">
    <w:name w:val="Cuerpo"/>
    <w:pPr>
      <w:spacing w:after="160" w:line="259" w:lineRule="auto"/>
    </w:pPr>
    <w:rPr>
      <w:rFonts w:ascii="Calibri" w:eastAsia="Calibri" w:hAnsi="Calibri" w:cs="Calibri"/>
      <w:color w:val="000000"/>
      <w:sz w:val="22"/>
      <w:szCs w:val="22"/>
      <w:u w:color="000000"/>
    </w:rPr>
  </w:style>
  <w:style w:type="character" w:styleId="Textoennegrita">
    <w:name w:val="Strong"/>
    <w:uiPriority w:val="22"/>
    <w:qFormat/>
    <w:rsid w:val="000371C8"/>
    <w:rPr>
      <w:b/>
      <w:bCs/>
    </w:rPr>
  </w:style>
  <w:style w:type="paragraph" w:styleId="Textodeglobo">
    <w:name w:val="Balloon Text"/>
    <w:basedOn w:val="Normal"/>
    <w:link w:val="TextodegloboCar"/>
    <w:uiPriority w:val="99"/>
    <w:semiHidden/>
    <w:unhideWhenUsed/>
    <w:rsid w:val="001C17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17B0"/>
    <w:rPr>
      <w:rFonts w:ascii="Segoe UI" w:hAnsi="Segoe UI" w:cs="Segoe UI"/>
      <w:sz w:val="18"/>
      <w:szCs w:val="18"/>
      <w:lang w:val="en-US" w:eastAsia="en-US"/>
    </w:rPr>
  </w:style>
  <w:style w:type="character" w:customStyle="1" w:styleId="Ttulo3Car">
    <w:name w:val="Título 3 Car"/>
    <w:basedOn w:val="Fuentedeprrafopredeter"/>
    <w:link w:val="Ttulo3"/>
    <w:uiPriority w:val="99"/>
    <w:rsid w:val="00B87617"/>
    <w:rPr>
      <w:rFonts w:eastAsia="Times New Roman"/>
      <w:b/>
      <w:bCs/>
      <w:sz w:val="27"/>
      <w:szCs w:val="27"/>
      <w:bdr w:val="none" w:sz="0" w:space="0" w:color="auto"/>
      <w:lang w:val="es-ES" w:eastAsia="es-ES"/>
    </w:rPr>
  </w:style>
  <w:style w:type="paragraph" w:styleId="NormalWeb">
    <w:name w:val="Normal (Web)"/>
    <w:basedOn w:val="Normal"/>
    <w:uiPriority w:val="99"/>
    <w:rsid w:val="00B876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shorttext">
    <w:name w:val="short_text"/>
    <w:basedOn w:val="Fuentedeprrafopredeter"/>
    <w:uiPriority w:val="99"/>
    <w:rsid w:val="00B87617"/>
    <w:rPr>
      <w:rFonts w:cs="Times New Roman"/>
    </w:rPr>
  </w:style>
  <w:style w:type="character" w:styleId="nfasis">
    <w:name w:val="Emphasis"/>
    <w:basedOn w:val="Fuentedeprrafopredeter"/>
    <w:uiPriority w:val="20"/>
    <w:qFormat/>
    <w:rsid w:val="00CB1054"/>
    <w:rPr>
      <w:i/>
      <w:iCs/>
    </w:rPr>
  </w:style>
  <w:style w:type="character" w:customStyle="1" w:styleId="Ttulo1Car">
    <w:name w:val="Título 1 Car"/>
    <w:basedOn w:val="Fuentedeprrafopredeter"/>
    <w:link w:val="Ttulo1"/>
    <w:uiPriority w:val="9"/>
    <w:rsid w:val="00A64AC0"/>
    <w:rPr>
      <w:rFonts w:asciiTheme="majorHAnsi" w:eastAsiaTheme="majorEastAsia" w:hAnsiTheme="majorHAnsi" w:cstheme="majorBidi"/>
      <w:color w:val="2E74B5" w:themeColor="accent1" w:themeShade="BF"/>
      <w:sz w:val="32"/>
      <w:szCs w:val="32"/>
      <w:lang w:val="en-US" w:eastAsia="en-US"/>
    </w:rPr>
  </w:style>
  <w:style w:type="character" w:customStyle="1" w:styleId="Ttulo2Car">
    <w:name w:val="Título 2 Car"/>
    <w:basedOn w:val="Fuentedeprrafopredeter"/>
    <w:link w:val="Ttulo2"/>
    <w:uiPriority w:val="9"/>
    <w:rsid w:val="00A64AC0"/>
    <w:rPr>
      <w:rFonts w:asciiTheme="majorHAnsi" w:eastAsiaTheme="majorEastAsia" w:hAnsiTheme="majorHAnsi" w:cstheme="majorBidi"/>
      <w:color w:val="2E74B5" w:themeColor="accent1" w:themeShade="BF"/>
      <w:sz w:val="26"/>
      <w:szCs w:val="26"/>
      <w:lang w:val="en-US" w:eastAsia="en-US"/>
    </w:rPr>
  </w:style>
  <w:style w:type="paragraph" w:styleId="Lista">
    <w:name w:val="List"/>
    <w:basedOn w:val="Normal"/>
    <w:uiPriority w:val="99"/>
    <w:unhideWhenUsed/>
    <w:rsid w:val="00A64AC0"/>
    <w:pPr>
      <w:ind w:left="283" w:hanging="283"/>
      <w:contextualSpacing/>
    </w:pPr>
  </w:style>
  <w:style w:type="paragraph" w:styleId="Textoindependiente">
    <w:name w:val="Body Text"/>
    <w:basedOn w:val="Normal"/>
    <w:link w:val="TextoindependienteCar"/>
    <w:uiPriority w:val="99"/>
    <w:unhideWhenUsed/>
    <w:rsid w:val="00A64AC0"/>
    <w:pPr>
      <w:spacing w:after="120"/>
    </w:pPr>
  </w:style>
  <w:style w:type="character" w:customStyle="1" w:styleId="TextoindependienteCar">
    <w:name w:val="Texto independiente Car"/>
    <w:basedOn w:val="Fuentedeprrafopredeter"/>
    <w:link w:val="Textoindependiente"/>
    <w:uiPriority w:val="99"/>
    <w:rsid w:val="00A64AC0"/>
    <w:rPr>
      <w:sz w:val="24"/>
      <w:szCs w:val="24"/>
      <w:lang w:val="en-US" w:eastAsia="en-US"/>
    </w:rPr>
  </w:style>
  <w:style w:type="character" w:styleId="Refdecomentario">
    <w:name w:val="annotation reference"/>
    <w:basedOn w:val="Fuentedeprrafopredeter"/>
    <w:uiPriority w:val="99"/>
    <w:semiHidden/>
    <w:unhideWhenUsed/>
    <w:rsid w:val="002D24DB"/>
    <w:rPr>
      <w:sz w:val="16"/>
      <w:szCs w:val="16"/>
    </w:rPr>
  </w:style>
  <w:style w:type="paragraph" w:styleId="Textocomentario">
    <w:name w:val="annotation text"/>
    <w:basedOn w:val="Normal"/>
    <w:link w:val="TextocomentarioCar"/>
    <w:uiPriority w:val="99"/>
    <w:semiHidden/>
    <w:unhideWhenUsed/>
    <w:rsid w:val="002D24DB"/>
    <w:rPr>
      <w:sz w:val="20"/>
      <w:szCs w:val="20"/>
    </w:rPr>
  </w:style>
  <w:style w:type="character" w:customStyle="1" w:styleId="TextocomentarioCar">
    <w:name w:val="Texto comentario Car"/>
    <w:basedOn w:val="Fuentedeprrafopredeter"/>
    <w:link w:val="Textocomentario"/>
    <w:uiPriority w:val="99"/>
    <w:semiHidden/>
    <w:rsid w:val="002D24DB"/>
    <w:rPr>
      <w:lang w:val="en-US" w:eastAsia="en-US"/>
    </w:rPr>
  </w:style>
  <w:style w:type="paragraph" w:styleId="Asuntodelcomentario">
    <w:name w:val="annotation subject"/>
    <w:basedOn w:val="Textocomentario"/>
    <w:next w:val="Textocomentario"/>
    <w:link w:val="AsuntodelcomentarioCar"/>
    <w:uiPriority w:val="99"/>
    <w:semiHidden/>
    <w:unhideWhenUsed/>
    <w:rsid w:val="002D24DB"/>
    <w:rPr>
      <w:b/>
      <w:bCs/>
    </w:rPr>
  </w:style>
  <w:style w:type="character" w:customStyle="1" w:styleId="AsuntodelcomentarioCar">
    <w:name w:val="Asunto del comentario Car"/>
    <w:basedOn w:val="TextocomentarioCar"/>
    <w:link w:val="Asuntodelcomentario"/>
    <w:uiPriority w:val="99"/>
    <w:semiHidden/>
    <w:rsid w:val="002D24DB"/>
    <w:rPr>
      <w:b/>
      <w:bCs/>
      <w:lang w:val="en-US" w:eastAsia="en-US"/>
    </w:rPr>
  </w:style>
  <w:style w:type="paragraph" w:styleId="Prrafodelista">
    <w:name w:val="List Paragraph"/>
    <w:basedOn w:val="Normal"/>
    <w:uiPriority w:val="34"/>
    <w:qFormat/>
    <w:rsid w:val="00591E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s-CL"/>
    </w:rPr>
  </w:style>
  <w:style w:type="character" w:customStyle="1" w:styleId="PiedepginaCar">
    <w:name w:val="Pie de página Car"/>
    <w:basedOn w:val="Fuentedeprrafopredeter"/>
    <w:link w:val="Piedepgina"/>
    <w:uiPriority w:val="99"/>
    <w:rsid w:val="00591EE2"/>
    <w:rPr>
      <w:rFonts w:ascii="Calibri" w:eastAsia="Calibri" w:hAnsi="Calibri" w:cs="Calibri"/>
      <w:color w:val="000000"/>
      <w:sz w:val="22"/>
      <w:szCs w:val="22"/>
      <w:u w:color="000000"/>
      <w:lang w:val="es-ES_tradnl"/>
    </w:rPr>
  </w:style>
  <w:style w:type="character" w:styleId="Nmerodepgina">
    <w:name w:val="page number"/>
    <w:basedOn w:val="Fuentedeprrafopredeter"/>
    <w:uiPriority w:val="99"/>
    <w:semiHidden/>
    <w:unhideWhenUsed/>
    <w:rsid w:val="00591EE2"/>
  </w:style>
  <w:style w:type="character" w:customStyle="1" w:styleId="EncabezadoCar">
    <w:name w:val="Encabezado Car"/>
    <w:basedOn w:val="Fuentedeprrafopredeter"/>
    <w:link w:val="Encabezado"/>
    <w:uiPriority w:val="99"/>
    <w:rsid w:val="00591EE2"/>
    <w:rPr>
      <w:rFonts w:ascii="Calibri" w:eastAsia="Calibri" w:hAnsi="Calibri" w:cs="Calibri"/>
      <w:color w:val="000000"/>
      <w:sz w:val="22"/>
      <w:szCs w:val="22"/>
      <w:u w:color="000000"/>
      <w:lang w:val="es-ES_tradnl"/>
    </w:rPr>
  </w:style>
  <w:style w:type="paragraph" w:customStyle="1" w:styleId="Predeterminado">
    <w:name w:val="Predeterminado"/>
    <w:link w:val="PredeterminadoCar"/>
    <w:rsid w:val="00591EE2"/>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uppressAutoHyphens/>
      <w:jc w:val="both"/>
    </w:pPr>
    <w:rPr>
      <w:rFonts w:ascii="Calibri" w:eastAsia="WenQuanYi Micro Hei" w:hAnsi="Calibri" w:cstheme="minorBidi"/>
      <w:sz w:val="22"/>
      <w:szCs w:val="22"/>
      <w:bdr w:val="none" w:sz="0" w:space="0" w:color="auto"/>
    </w:rPr>
  </w:style>
  <w:style w:type="character" w:customStyle="1" w:styleId="PredeterminadoCar">
    <w:name w:val="Predeterminado Car"/>
    <w:basedOn w:val="Fuentedeprrafopredeter"/>
    <w:link w:val="Predeterminado"/>
    <w:rsid w:val="00591EE2"/>
    <w:rPr>
      <w:rFonts w:ascii="Calibri" w:eastAsia="WenQuanYi Micro Hei" w:hAnsi="Calibri" w:cstheme="minorBidi"/>
      <w:sz w:val="22"/>
      <w:szCs w:val="22"/>
      <w:bdr w:val="none" w:sz="0" w:space="0" w:color="auto"/>
    </w:rPr>
  </w:style>
  <w:style w:type="paragraph" w:customStyle="1" w:styleId="RomanoCuentaPblica">
    <w:name w:val="Romano Cuenta Pública"/>
    <w:basedOn w:val="Normal"/>
    <w:link w:val="RomanoCuentaPblicaCar"/>
    <w:qFormat/>
    <w:rsid w:val="00591EE2"/>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pPr>
    <w:rPr>
      <w:rFonts w:asciiTheme="minorHAnsi" w:eastAsiaTheme="minorHAnsi" w:hAnsiTheme="minorHAnsi" w:cstheme="minorBidi"/>
      <w:b/>
      <w:sz w:val="32"/>
      <w:szCs w:val="32"/>
      <w:bdr w:val="none" w:sz="0" w:space="0" w:color="auto"/>
      <w:lang w:val="es-CL"/>
    </w:rPr>
  </w:style>
  <w:style w:type="character" w:customStyle="1" w:styleId="RomanoCuentaPblicaCar">
    <w:name w:val="Romano Cuenta Pública Car"/>
    <w:basedOn w:val="Fuentedeprrafopredeter"/>
    <w:link w:val="RomanoCuentaPblica"/>
    <w:rsid w:val="00591EE2"/>
    <w:rPr>
      <w:rFonts w:asciiTheme="minorHAnsi" w:eastAsiaTheme="minorHAnsi" w:hAnsiTheme="minorHAnsi" w:cstheme="minorBidi"/>
      <w:b/>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3349">
      <w:bodyDiv w:val="1"/>
      <w:marLeft w:val="0"/>
      <w:marRight w:val="0"/>
      <w:marTop w:val="0"/>
      <w:marBottom w:val="0"/>
      <w:divBdr>
        <w:top w:val="none" w:sz="0" w:space="0" w:color="auto"/>
        <w:left w:val="none" w:sz="0" w:space="0" w:color="auto"/>
        <w:bottom w:val="none" w:sz="0" w:space="0" w:color="auto"/>
        <w:right w:val="none" w:sz="0" w:space="0" w:color="auto"/>
      </w:divBdr>
    </w:div>
    <w:div w:id="115686319">
      <w:bodyDiv w:val="1"/>
      <w:marLeft w:val="0"/>
      <w:marRight w:val="0"/>
      <w:marTop w:val="0"/>
      <w:marBottom w:val="0"/>
      <w:divBdr>
        <w:top w:val="none" w:sz="0" w:space="0" w:color="auto"/>
        <w:left w:val="none" w:sz="0" w:space="0" w:color="auto"/>
        <w:bottom w:val="none" w:sz="0" w:space="0" w:color="auto"/>
        <w:right w:val="none" w:sz="0" w:space="0" w:color="auto"/>
      </w:divBdr>
    </w:div>
    <w:div w:id="180360185">
      <w:bodyDiv w:val="1"/>
      <w:marLeft w:val="0"/>
      <w:marRight w:val="0"/>
      <w:marTop w:val="0"/>
      <w:marBottom w:val="0"/>
      <w:divBdr>
        <w:top w:val="none" w:sz="0" w:space="0" w:color="auto"/>
        <w:left w:val="none" w:sz="0" w:space="0" w:color="auto"/>
        <w:bottom w:val="none" w:sz="0" w:space="0" w:color="auto"/>
        <w:right w:val="none" w:sz="0" w:space="0" w:color="auto"/>
      </w:divBdr>
    </w:div>
    <w:div w:id="294993630">
      <w:bodyDiv w:val="1"/>
      <w:marLeft w:val="0"/>
      <w:marRight w:val="0"/>
      <w:marTop w:val="0"/>
      <w:marBottom w:val="0"/>
      <w:divBdr>
        <w:top w:val="none" w:sz="0" w:space="0" w:color="auto"/>
        <w:left w:val="none" w:sz="0" w:space="0" w:color="auto"/>
        <w:bottom w:val="none" w:sz="0" w:space="0" w:color="auto"/>
        <w:right w:val="none" w:sz="0" w:space="0" w:color="auto"/>
      </w:divBdr>
    </w:div>
    <w:div w:id="339628876">
      <w:bodyDiv w:val="1"/>
      <w:marLeft w:val="0"/>
      <w:marRight w:val="0"/>
      <w:marTop w:val="0"/>
      <w:marBottom w:val="0"/>
      <w:divBdr>
        <w:top w:val="none" w:sz="0" w:space="0" w:color="auto"/>
        <w:left w:val="none" w:sz="0" w:space="0" w:color="auto"/>
        <w:bottom w:val="none" w:sz="0" w:space="0" w:color="auto"/>
        <w:right w:val="none" w:sz="0" w:space="0" w:color="auto"/>
      </w:divBdr>
    </w:div>
    <w:div w:id="357587295">
      <w:bodyDiv w:val="1"/>
      <w:marLeft w:val="0"/>
      <w:marRight w:val="0"/>
      <w:marTop w:val="0"/>
      <w:marBottom w:val="0"/>
      <w:divBdr>
        <w:top w:val="none" w:sz="0" w:space="0" w:color="auto"/>
        <w:left w:val="none" w:sz="0" w:space="0" w:color="auto"/>
        <w:bottom w:val="none" w:sz="0" w:space="0" w:color="auto"/>
        <w:right w:val="none" w:sz="0" w:space="0" w:color="auto"/>
      </w:divBdr>
    </w:div>
    <w:div w:id="370039274">
      <w:bodyDiv w:val="1"/>
      <w:marLeft w:val="0"/>
      <w:marRight w:val="0"/>
      <w:marTop w:val="0"/>
      <w:marBottom w:val="0"/>
      <w:divBdr>
        <w:top w:val="none" w:sz="0" w:space="0" w:color="auto"/>
        <w:left w:val="none" w:sz="0" w:space="0" w:color="auto"/>
        <w:bottom w:val="none" w:sz="0" w:space="0" w:color="auto"/>
        <w:right w:val="none" w:sz="0" w:space="0" w:color="auto"/>
      </w:divBdr>
    </w:div>
    <w:div w:id="510144973">
      <w:bodyDiv w:val="1"/>
      <w:marLeft w:val="0"/>
      <w:marRight w:val="0"/>
      <w:marTop w:val="0"/>
      <w:marBottom w:val="0"/>
      <w:divBdr>
        <w:top w:val="none" w:sz="0" w:space="0" w:color="auto"/>
        <w:left w:val="none" w:sz="0" w:space="0" w:color="auto"/>
        <w:bottom w:val="none" w:sz="0" w:space="0" w:color="auto"/>
        <w:right w:val="none" w:sz="0" w:space="0" w:color="auto"/>
      </w:divBdr>
    </w:div>
    <w:div w:id="640499618">
      <w:bodyDiv w:val="1"/>
      <w:marLeft w:val="0"/>
      <w:marRight w:val="0"/>
      <w:marTop w:val="0"/>
      <w:marBottom w:val="0"/>
      <w:divBdr>
        <w:top w:val="none" w:sz="0" w:space="0" w:color="auto"/>
        <w:left w:val="none" w:sz="0" w:space="0" w:color="auto"/>
        <w:bottom w:val="none" w:sz="0" w:space="0" w:color="auto"/>
        <w:right w:val="none" w:sz="0" w:space="0" w:color="auto"/>
      </w:divBdr>
    </w:div>
    <w:div w:id="696347926">
      <w:bodyDiv w:val="1"/>
      <w:marLeft w:val="0"/>
      <w:marRight w:val="0"/>
      <w:marTop w:val="0"/>
      <w:marBottom w:val="0"/>
      <w:divBdr>
        <w:top w:val="none" w:sz="0" w:space="0" w:color="auto"/>
        <w:left w:val="none" w:sz="0" w:space="0" w:color="auto"/>
        <w:bottom w:val="none" w:sz="0" w:space="0" w:color="auto"/>
        <w:right w:val="none" w:sz="0" w:space="0" w:color="auto"/>
      </w:divBdr>
    </w:div>
    <w:div w:id="749622429">
      <w:bodyDiv w:val="1"/>
      <w:marLeft w:val="0"/>
      <w:marRight w:val="0"/>
      <w:marTop w:val="0"/>
      <w:marBottom w:val="0"/>
      <w:divBdr>
        <w:top w:val="none" w:sz="0" w:space="0" w:color="auto"/>
        <w:left w:val="none" w:sz="0" w:space="0" w:color="auto"/>
        <w:bottom w:val="none" w:sz="0" w:space="0" w:color="auto"/>
        <w:right w:val="none" w:sz="0" w:space="0" w:color="auto"/>
      </w:divBdr>
    </w:div>
    <w:div w:id="797453313">
      <w:bodyDiv w:val="1"/>
      <w:marLeft w:val="0"/>
      <w:marRight w:val="0"/>
      <w:marTop w:val="0"/>
      <w:marBottom w:val="0"/>
      <w:divBdr>
        <w:top w:val="none" w:sz="0" w:space="0" w:color="auto"/>
        <w:left w:val="none" w:sz="0" w:space="0" w:color="auto"/>
        <w:bottom w:val="none" w:sz="0" w:space="0" w:color="auto"/>
        <w:right w:val="none" w:sz="0" w:space="0" w:color="auto"/>
      </w:divBdr>
    </w:div>
    <w:div w:id="907764582">
      <w:bodyDiv w:val="1"/>
      <w:marLeft w:val="0"/>
      <w:marRight w:val="0"/>
      <w:marTop w:val="0"/>
      <w:marBottom w:val="0"/>
      <w:divBdr>
        <w:top w:val="none" w:sz="0" w:space="0" w:color="auto"/>
        <w:left w:val="none" w:sz="0" w:space="0" w:color="auto"/>
        <w:bottom w:val="none" w:sz="0" w:space="0" w:color="auto"/>
        <w:right w:val="none" w:sz="0" w:space="0" w:color="auto"/>
      </w:divBdr>
    </w:div>
    <w:div w:id="965963867">
      <w:bodyDiv w:val="1"/>
      <w:marLeft w:val="0"/>
      <w:marRight w:val="0"/>
      <w:marTop w:val="0"/>
      <w:marBottom w:val="0"/>
      <w:divBdr>
        <w:top w:val="none" w:sz="0" w:space="0" w:color="auto"/>
        <w:left w:val="none" w:sz="0" w:space="0" w:color="auto"/>
        <w:bottom w:val="none" w:sz="0" w:space="0" w:color="auto"/>
        <w:right w:val="none" w:sz="0" w:space="0" w:color="auto"/>
      </w:divBdr>
    </w:div>
    <w:div w:id="1199661972">
      <w:bodyDiv w:val="1"/>
      <w:marLeft w:val="0"/>
      <w:marRight w:val="0"/>
      <w:marTop w:val="0"/>
      <w:marBottom w:val="0"/>
      <w:divBdr>
        <w:top w:val="none" w:sz="0" w:space="0" w:color="auto"/>
        <w:left w:val="none" w:sz="0" w:space="0" w:color="auto"/>
        <w:bottom w:val="none" w:sz="0" w:space="0" w:color="auto"/>
        <w:right w:val="none" w:sz="0" w:space="0" w:color="auto"/>
      </w:divBdr>
    </w:div>
    <w:div w:id="1291549942">
      <w:bodyDiv w:val="1"/>
      <w:marLeft w:val="0"/>
      <w:marRight w:val="0"/>
      <w:marTop w:val="0"/>
      <w:marBottom w:val="0"/>
      <w:divBdr>
        <w:top w:val="none" w:sz="0" w:space="0" w:color="auto"/>
        <w:left w:val="none" w:sz="0" w:space="0" w:color="auto"/>
        <w:bottom w:val="none" w:sz="0" w:space="0" w:color="auto"/>
        <w:right w:val="none" w:sz="0" w:space="0" w:color="auto"/>
      </w:divBdr>
    </w:div>
    <w:div w:id="1318993336">
      <w:bodyDiv w:val="1"/>
      <w:marLeft w:val="0"/>
      <w:marRight w:val="0"/>
      <w:marTop w:val="0"/>
      <w:marBottom w:val="0"/>
      <w:divBdr>
        <w:top w:val="none" w:sz="0" w:space="0" w:color="auto"/>
        <w:left w:val="none" w:sz="0" w:space="0" w:color="auto"/>
        <w:bottom w:val="none" w:sz="0" w:space="0" w:color="auto"/>
        <w:right w:val="none" w:sz="0" w:space="0" w:color="auto"/>
      </w:divBdr>
    </w:div>
    <w:div w:id="1402561416">
      <w:bodyDiv w:val="1"/>
      <w:marLeft w:val="0"/>
      <w:marRight w:val="0"/>
      <w:marTop w:val="0"/>
      <w:marBottom w:val="0"/>
      <w:divBdr>
        <w:top w:val="none" w:sz="0" w:space="0" w:color="auto"/>
        <w:left w:val="none" w:sz="0" w:space="0" w:color="auto"/>
        <w:bottom w:val="none" w:sz="0" w:space="0" w:color="auto"/>
        <w:right w:val="none" w:sz="0" w:space="0" w:color="auto"/>
      </w:divBdr>
    </w:div>
    <w:div w:id="1409887033">
      <w:bodyDiv w:val="1"/>
      <w:marLeft w:val="0"/>
      <w:marRight w:val="0"/>
      <w:marTop w:val="0"/>
      <w:marBottom w:val="0"/>
      <w:divBdr>
        <w:top w:val="none" w:sz="0" w:space="0" w:color="auto"/>
        <w:left w:val="none" w:sz="0" w:space="0" w:color="auto"/>
        <w:bottom w:val="none" w:sz="0" w:space="0" w:color="auto"/>
        <w:right w:val="none" w:sz="0" w:space="0" w:color="auto"/>
      </w:divBdr>
    </w:div>
    <w:div w:id="1443185095">
      <w:bodyDiv w:val="1"/>
      <w:marLeft w:val="0"/>
      <w:marRight w:val="0"/>
      <w:marTop w:val="0"/>
      <w:marBottom w:val="0"/>
      <w:divBdr>
        <w:top w:val="none" w:sz="0" w:space="0" w:color="auto"/>
        <w:left w:val="none" w:sz="0" w:space="0" w:color="auto"/>
        <w:bottom w:val="none" w:sz="0" w:space="0" w:color="auto"/>
        <w:right w:val="none" w:sz="0" w:space="0" w:color="auto"/>
      </w:divBdr>
    </w:div>
    <w:div w:id="1534423465">
      <w:bodyDiv w:val="1"/>
      <w:marLeft w:val="0"/>
      <w:marRight w:val="0"/>
      <w:marTop w:val="0"/>
      <w:marBottom w:val="0"/>
      <w:divBdr>
        <w:top w:val="none" w:sz="0" w:space="0" w:color="auto"/>
        <w:left w:val="none" w:sz="0" w:space="0" w:color="auto"/>
        <w:bottom w:val="none" w:sz="0" w:space="0" w:color="auto"/>
        <w:right w:val="none" w:sz="0" w:space="0" w:color="auto"/>
      </w:divBdr>
    </w:div>
    <w:div w:id="1637837837">
      <w:bodyDiv w:val="1"/>
      <w:marLeft w:val="0"/>
      <w:marRight w:val="0"/>
      <w:marTop w:val="0"/>
      <w:marBottom w:val="0"/>
      <w:divBdr>
        <w:top w:val="none" w:sz="0" w:space="0" w:color="auto"/>
        <w:left w:val="none" w:sz="0" w:space="0" w:color="auto"/>
        <w:bottom w:val="none" w:sz="0" w:space="0" w:color="auto"/>
        <w:right w:val="none" w:sz="0" w:space="0" w:color="auto"/>
      </w:divBdr>
    </w:div>
    <w:div w:id="1655643449">
      <w:bodyDiv w:val="1"/>
      <w:marLeft w:val="0"/>
      <w:marRight w:val="0"/>
      <w:marTop w:val="0"/>
      <w:marBottom w:val="0"/>
      <w:divBdr>
        <w:top w:val="none" w:sz="0" w:space="0" w:color="auto"/>
        <w:left w:val="none" w:sz="0" w:space="0" w:color="auto"/>
        <w:bottom w:val="none" w:sz="0" w:space="0" w:color="auto"/>
        <w:right w:val="none" w:sz="0" w:space="0" w:color="auto"/>
      </w:divBdr>
    </w:div>
    <w:div w:id="1733043359">
      <w:bodyDiv w:val="1"/>
      <w:marLeft w:val="0"/>
      <w:marRight w:val="0"/>
      <w:marTop w:val="0"/>
      <w:marBottom w:val="0"/>
      <w:divBdr>
        <w:top w:val="none" w:sz="0" w:space="0" w:color="auto"/>
        <w:left w:val="none" w:sz="0" w:space="0" w:color="auto"/>
        <w:bottom w:val="none" w:sz="0" w:space="0" w:color="auto"/>
        <w:right w:val="none" w:sz="0" w:space="0" w:color="auto"/>
      </w:divBdr>
    </w:div>
    <w:div w:id="1780834304">
      <w:bodyDiv w:val="1"/>
      <w:marLeft w:val="0"/>
      <w:marRight w:val="0"/>
      <w:marTop w:val="0"/>
      <w:marBottom w:val="0"/>
      <w:divBdr>
        <w:top w:val="none" w:sz="0" w:space="0" w:color="auto"/>
        <w:left w:val="none" w:sz="0" w:space="0" w:color="auto"/>
        <w:bottom w:val="none" w:sz="0" w:space="0" w:color="auto"/>
        <w:right w:val="none" w:sz="0" w:space="0" w:color="auto"/>
      </w:divBdr>
    </w:div>
    <w:div w:id="1802572012">
      <w:bodyDiv w:val="1"/>
      <w:marLeft w:val="0"/>
      <w:marRight w:val="0"/>
      <w:marTop w:val="0"/>
      <w:marBottom w:val="0"/>
      <w:divBdr>
        <w:top w:val="none" w:sz="0" w:space="0" w:color="auto"/>
        <w:left w:val="none" w:sz="0" w:space="0" w:color="auto"/>
        <w:bottom w:val="none" w:sz="0" w:space="0" w:color="auto"/>
        <w:right w:val="none" w:sz="0" w:space="0" w:color="auto"/>
      </w:divBdr>
    </w:div>
    <w:div w:id="1855918950">
      <w:bodyDiv w:val="1"/>
      <w:marLeft w:val="0"/>
      <w:marRight w:val="0"/>
      <w:marTop w:val="0"/>
      <w:marBottom w:val="0"/>
      <w:divBdr>
        <w:top w:val="none" w:sz="0" w:space="0" w:color="auto"/>
        <w:left w:val="none" w:sz="0" w:space="0" w:color="auto"/>
        <w:bottom w:val="none" w:sz="0" w:space="0" w:color="auto"/>
        <w:right w:val="none" w:sz="0" w:space="0" w:color="auto"/>
      </w:divBdr>
    </w:div>
    <w:div w:id="1858960652">
      <w:bodyDiv w:val="1"/>
      <w:marLeft w:val="0"/>
      <w:marRight w:val="0"/>
      <w:marTop w:val="0"/>
      <w:marBottom w:val="0"/>
      <w:divBdr>
        <w:top w:val="none" w:sz="0" w:space="0" w:color="auto"/>
        <w:left w:val="none" w:sz="0" w:space="0" w:color="auto"/>
        <w:bottom w:val="none" w:sz="0" w:space="0" w:color="auto"/>
        <w:right w:val="none" w:sz="0" w:space="0" w:color="auto"/>
      </w:divBdr>
    </w:div>
    <w:div w:id="1927416976">
      <w:bodyDiv w:val="1"/>
      <w:marLeft w:val="0"/>
      <w:marRight w:val="0"/>
      <w:marTop w:val="0"/>
      <w:marBottom w:val="0"/>
      <w:divBdr>
        <w:top w:val="none" w:sz="0" w:space="0" w:color="auto"/>
        <w:left w:val="none" w:sz="0" w:space="0" w:color="auto"/>
        <w:bottom w:val="none" w:sz="0" w:space="0" w:color="auto"/>
        <w:right w:val="none" w:sz="0" w:space="0" w:color="auto"/>
      </w:divBdr>
    </w:div>
    <w:div w:id="2080252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1EEE6-FDC9-4C2F-9A33-F08281BD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12</Pages>
  <Words>3170</Words>
  <Characters>17440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Lorca</dc:creator>
  <cp:lastModifiedBy>Luis Fernandez Saez</cp:lastModifiedBy>
  <cp:revision>19</cp:revision>
  <cp:lastPrinted>2019-01-07T12:20:00Z</cp:lastPrinted>
  <dcterms:created xsi:type="dcterms:W3CDTF">2019-06-20T22:49:00Z</dcterms:created>
  <dcterms:modified xsi:type="dcterms:W3CDTF">2019-06-21T16:37:00Z</dcterms:modified>
</cp:coreProperties>
</file>